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A791A" w14:textId="663F2FFC" w:rsidR="009C12FC" w:rsidRDefault="009C12FC" w:rsidP="009C12FC">
      <w:pPr>
        <w:jc w:val="center"/>
        <w:rPr>
          <w:rFonts w:ascii="Trebuchet MS" w:hAnsi="Trebuchet MS"/>
          <w:b/>
          <w:sz w:val="22"/>
          <w:szCs w:val="22"/>
          <w:lang w:val="es-ES"/>
        </w:rPr>
      </w:pPr>
      <w:r>
        <w:rPr>
          <w:rFonts w:ascii="Trebuchet MS" w:hAnsi="Trebuchet MS"/>
          <w:b/>
          <w:sz w:val="22"/>
          <w:szCs w:val="22"/>
          <w:lang w:val="es-ES"/>
        </w:rPr>
        <w:t xml:space="preserve">                                                                              ANEXA LA HOTĂRÂREA NR.416/2019</w:t>
      </w:r>
    </w:p>
    <w:p w14:paraId="13EF2F05" w14:textId="77777777" w:rsidR="00FF782A" w:rsidRPr="00050765" w:rsidRDefault="00FF782A" w:rsidP="00FF782A">
      <w:pPr>
        <w:rPr>
          <w:rFonts w:ascii="Trebuchet MS" w:hAnsi="Trebuchet MS"/>
          <w:b/>
          <w:sz w:val="22"/>
          <w:szCs w:val="22"/>
          <w:lang w:val="es-ES"/>
        </w:rPr>
      </w:pPr>
      <w:r w:rsidRPr="00050765">
        <w:rPr>
          <w:rFonts w:ascii="Trebuchet MS" w:hAnsi="Trebuchet MS"/>
          <w:b/>
          <w:sz w:val="22"/>
          <w:szCs w:val="22"/>
          <w:lang w:val="es-ES"/>
        </w:rPr>
        <w:t>Unitatea Administrativ - Teritoriala                                          S.C. COMPANIA NAŢIONALĂ</w:t>
      </w:r>
    </w:p>
    <w:p w14:paraId="59EB7C8D" w14:textId="77777777" w:rsidR="00FF782A" w:rsidRPr="00050765" w:rsidRDefault="00FF782A" w:rsidP="00FF782A">
      <w:pPr>
        <w:rPr>
          <w:rFonts w:ascii="Trebuchet MS" w:hAnsi="Trebuchet MS"/>
          <w:b/>
          <w:sz w:val="22"/>
          <w:szCs w:val="22"/>
          <w:lang w:val="ro-RO"/>
        </w:rPr>
      </w:pPr>
      <w:r w:rsidRPr="00050765">
        <w:rPr>
          <w:rFonts w:ascii="Trebuchet MS" w:hAnsi="Trebuchet MS"/>
          <w:b/>
          <w:sz w:val="22"/>
          <w:szCs w:val="22"/>
          <w:lang w:val="es-ES"/>
        </w:rPr>
        <w:t xml:space="preserve">        MUNICIPIUL  CRAIOVA                                                          DE INVESTIŢII “CNI”- S.A.</w:t>
      </w:r>
    </w:p>
    <w:p w14:paraId="3A160DBB" w14:textId="77777777" w:rsidR="00FF782A" w:rsidRPr="00050765" w:rsidRDefault="00FF782A" w:rsidP="00FF782A">
      <w:pPr>
        <w:rPr>
          <w:rFonts w:ascii="Trebuchet MS" w:hAnsi="Trebuchet MS"/>
          <w:b/>
          <w:sz w:val="22"/>
          <w:szCs w:val="22"/>
          <w:lang w:val="ro-RO"/>
        </w:rPr>
      </w:pPr>
      <w:r w:rsidRPr="00050765">
        <w:rPr>
          <w:rFonts w:ascii="Trebuchet MS" w:hAnsi="Trebuchet MS"/>
          <w:b/>
          <w:sz w:val="22"/>
          <w:szCs w:val="22"/>
          <w:lang w:val="es-ES"/>
        </w:rPr>
        <w:t xml:space="preserve">                                                                             </w:t>
      </w:r>
    </w:p>
    <w:p w14:paraId="7B1996F9" w14:textId="77777777" w:rsidR="00FF782A" w:rsidRPr="00050765" w:rsidRDefault="00FF782A" w:rsidP="00FF782A">
      <w:pPr>
        <w:rPr>
          <w:rFonts w:ascii="Trebuchet MS" w:hAnsi="Trebuchet MS"/>
          <w:b/>
          <w:sz w:val="22"/>
          <w:szCs w:val="22"/>
          <w:lang w:val="es-ES"/>
        </w:rPr>
      </w:pPr>
      <w:r w:rsidRPr="00050765">
        <w:rPr>
          <w:rFonts w:ascii="Trebuchet MS" w:hAnsi="Trebuchet MS"/>
          <w:b/>
          <w:sz w:val="22"/>
          <w:szCs w:val="22"/>
          <w:lang w:val="es-ES"/>
        </w:rPr>
        <w:t xml:space="preserve">                                       </w:t>
      </w:r>
    </w:p>
    <w:p w14:paraId="1FC1B8B5" w14:textId="77777777" w:rsidR="00FF782A" w:rsidRPr="00050765" w:rsidRDefault="00FF782A" w:rsidP="00FF782A">
      <w:pPr>
        <w:rPr>
          <w:rFonts w:ascii="Trebuchet MS" w:hAnsi="Trebuchet MS"/>
          <w:b/>
          <w:sz w:val="22"/>
          <w:szCs w:val="22"/>
          <w:lang w:val="es-ES"/>
        </w:rPr>
      </w:pPr>
      <w:r w:rsidRPr="00050765">
        <w:rPr>
          <w:rFonts w:ascii="Trebuchet MS" w:hAnsi="Trebuchet MS"/>
          <w:b/>
          <w:sz w:val="22"/>
          <w:szCs w:val="22"/>
          <w:lang w:val="es-ES"/>
        </w:rPr>
        <w:t xml:space="preserve">  Nr. …………. din …………………                                                              Nr……… din ………………..</w:t>
      </w:r>
    </w:p>
    <w:p w14:paraId="65D7C11B" w14:textId="77777777" w:rsidR="00FF782A" w:rsidRPr="00050765" w:rsidRDefault="00FF782A" w:rsidP="00FF782A">
      <w:pPr>
        <w:rPr>
          <w:rFonts w:ascii="Trebuchet MS" w:hAnsi="Trebuchet MS"/>
          <w:b/>
          <w:sz w:val="22"/>
          <w:szCs w:val="22"/>
          <w:lang w:val="es-ES"/>
        </w:rPr>
      </w:pPr>
    </w:p>
    <w:p w14:paraId="21182258" w14:textId="77777777" w:rsidR="00FF782A" w:rsidRPr="00050765" w:rsidRDefault="00FF782A" w:rsidP="00FF782A">
      <w:pPr>
        <w:jc w:val="both"/>
        <w:rPr>
          <w:rFonts w:ascii="Trebuchet MS" w:hAnsi="Trebuchet MS"/>
          <w:sz w:val="22"/>
          <w:szCs w:val="22"/>
          <w:lang w:val="es-ES"/>
        </w:rPr>
      </w:pPr>
    </w:p>
    <w:p w14:paraId="35EA5546" w14:textId="77777777" w:rsidR="00FF782A" w:rsidRPr="00050765" w:rsidRDefault="00FF782A" w:rsidP="00FF782A">
      <w:pPr>
        <w:jc w:val="both"/>
        <w:rPr>
          <w:rFonts w:ascii="Trebuchet MS" w:hAnsi="Trebuchet MS"/>
          <w:b/>
          <w:sz w:val="22"/>
          <w:szCs w:val="22"/>
          <w:lang w:val="es-ES"/>
        </w:rPr>
      </w:pPr>
      <w:r w:rsidRPr="00050765">
        <w:rPr>
          <w:rFonts w:ascii="Trebuchet MS" w:hAnsi="Trebuchet MS"/>
          <w:b/>
          <w:sz w:val="22"/>
          <w:szCs w:val="22"/>
          <w:lang w:val="es-ES"/>
        </w:rPr>
        <w:t>Având în vedere:</w:t>
      </w:r>
    </w:p>
    <w:p w14:paraId="27A17E9D" w14:textId="79831F61" w:rsidR="00FF782A" w:rsidRPr="00050765" w:rsidRDefault="00FF782A" w:rsidP="00FF782A">
      <w:pPr>
        <w:spacing w:line="360" w:lineRule="auto"/>
        <w:jc w:val="both"/>
        <w:rPr>
          <w:rFonts w:ascii="Trebuchet MS" w:hAnsi="Trebuchet MS"/>
          <w:sz w:val="22"/>
          <w:szCs w:val="22"/>
          <w:lang w:val="es-ES"/>
        </w:rPr>
      </w:pPr>
    </w:p>
    <w:p w14:paraId="3657BDFB" w14:textId="2AC3DE75" w:rsidR="00FF782A" w:rsidRPr="00050765" w:rsidRDefault="00FF782A" w:rsidP="00FF782A">
      <w:pPr>
        <w:spacing w:line="360" w:lineRule="auto"/>
        <w:jc w:val="both"/>
        <w:rPr>
          <w:rFonts w:ascii="Trebuchet MS" w:hAnsi="Trebuchet MS"/>
          <w:sz w:val="22"/>
          <w:szCs w:val="22"/>
          <w:lang w:val="es-ES"/>
        </w:rPr>
      </w:pPr>
    </w:p>
    <w:p w14:paraId="3739F038" w14:textId="35B97690" w:rsidR="00FF782A" w:rsidRPr="00050765" w:rsidRDefault="00FF782A" w:rsidP="00FF782A">
      <w:pPr>
        <w:spacing w:line="360" w:lineRule="auto"/>
        <w:jc w:val="both"/>
        <w:rPr>
          <w:rFonts w:ascii="Trebuchet MS" w:hAnsi="Trebuchet MS"/>
          <w:sz w:val="22"/>
          <w:szCs w:val="22"/>
          <w:lang w:val="es-ES"/>
        </w:rPr>
      </w:pPr>
      <w:r w:rsidRPr="00050765">
        <w:rPr>
          <w:rFonts w:ascii="Trebuchet MS" w:hAnsi="Trebuchet MS"/>
          <w:sz w:val="22"/>
          <w:szCs w:val="22"/>
          <w:lang w:val="es-ES"/>
        </w:rPr>
        <w:t xml:space="preserve"> </w:t>
      </w:r>
    </w:p>
    <w:p w14:paraId="79C148F9" w14:textId="03D2C1EE" w:rsidR="007D4376" w:rsidRPr="00050765" w:rsidRDefault="00FF782A" w:rsidP="007D4376">
      <w:pPr>
        <w:numPr>
          <w:ilvl w:val="0"/>
          <w:numId w:val="2"/>
        </w:numPr>
        <w:spacing w:line="360" w:lineRule="auto"/>
        <w:jc w:val="both"/>
        <w:rPr>
          <w:rFonts w:ascii="Trebuchet MS" w:hAnsi="Trebuchet MS"/>
          <w:b/>
          <w:sz w:val="22"/>
          <w:szCs w:val="22"/>
          <w:lang w:val="es-ES"/>
        </w:rPr>
      </w:pPr>
      <w:bookmarkStart w:id="0" w:name="_Hlk516221170"/>
      <w:r w:rsidRPr="00050765">
        <w:rPr>
          <w:rFonts w:ascii="Trebuchet MS" w:hAnsi="Trebuchet MS" w:cs="Arial"/>
          <w:snapToGrid w:val="0"/>
          <w:spacing w:val="-6"/>
          <w:sz w:val="22"/>
          <w:szCs w:val="22"/>
          <w:lang w:val="ro-RO"/>
        </w:rPr>
        <w:t>Solicitarea U.A.T. Municipiul Craiova nr.  ..............</w:t>
      </w:r>
      <w:r w:rsidR="00725BF4" w:rsidRPr="00050765">
        <w:rPr>
          <w:rFonts w:ascii="Trebuchet MS" w:hAnsi="Trebuchet MS" w:cs="Arial"/>
          <w:snapToGrid w:val="0"/>
          <w:spacing w:val="-6"/>
          <w:sz w:val="22"/>
          <w:szCs w:val="22"/>
          <w:lang w:val="ro-RO"/>
        </w:rPr>
        <w:t>/</w:t>
      </w:r>
      <w:r w:rsidRPr="00050765">
        <w:rPr>
          <w:rFonts w:ascii="Trebuchet MS" w:hAnsi="Trebuchet MS" w:cs="Arial"/>
          <w:snapToGrid w:val="0"/>
          <w:spacing w:val="-6"/>
          <w:sz w:val="22"/>
          <w:szCs w:val="22"/>
          <w:lang w:val="ro-RO"/>
        </w:rPr>
        <w:t>.......................,</w:t>
      </w:r>
      <w:r w:rsidR="00725BF4" w:rsidRPr="00050765">
        <w:rPr>
          <w:rFonts w:ascii="Trebuchet MS" w:hAnsi="Trebuchet MS" w:cs="Arial"/>
          <w:snapToGrid w:val="0"/>
          <w:spacing w:val="-6"/>
          <w:sz w:val="22"/>
          <w:szCs w:val="22"/>
          <w:lang w:val="ro-RO"/>
        </w:rPr>
        <w:t xml:space="preserve"> înregistrată la C.N.I. – S.A. cu nr............./.....................</w:t>
      </w:r>
    </w:p>
    <w:p w14:paraId="47668BDF" w14:textId="755CBD48" w:rsidR="007D4376" w:rsidRPr="00050765" w:rsidRDefault="007D4376" w:rsidP="007D4376">
      <w:pPr>
        <w:spacing w:line="360" w:lineRule="auto"/>
        <w:ind w:left="720"/>
        <w:jc w:val="both"/>
        <w:rPr>
          <w:rFonts w:ascii="Trebuchet MS" w:hAnsi="Trebuchet MS"/>
          <w:b/>
          <w:sz w:val="22"/>
          <w:szCs w:val="22"/>
          <w:lang w:val="es-ES"/>
        </w:rPr>
      </w:pPr>
    </w:p>
    <w:p w14:paraId="01D657CA" w14:textId="77777777" w:rsidR="007D4376" w:rsidRPr="00050765" w:rsidRDefault="007D4376" w:rsidP="007D4376">
      <w:pPr>
        <w:spacing w:line="360" w:lineRule="auto"/>
        <w:ind w:left="720"/>
        <w:jc w:val="both"/>
        <w:rPr>
          <w:rFonts w:ascii="Trebuchet MS" w:hAnsi="Trebuchet MS"/>
          <w:b/>
          <w:sz w:val="22"/>
          <w:szCs w:val="22"/>
          <w:lang w:val="es-ES"/>
        </w:rPr>
      </w:pPr>
    </w:p>
    <w:p w14:paraId="08DDBFF1" w14:textId="1E54B5F3" w:rsidR="007D4376" w:rsidRPr="00050765" w:rsidRDefault="007D4376" w:rsidP="007D4376">
      <w:pPr>
        <w:numPr>
          <w:ilvl w:val="0"/>
          <w:numId w:val="2"/>
        </w:numPr>
        <w:spacing w:line="360" w:lineRule="auto"/>
        <w:jc w:val="both"/>
        <w:rPr>
          <w:rFonts w:ascii="Trebuchet MS" w:hAnsi="Trebuchet MS"/>
          <w:b/>
          <w:sz w:val="22"/>
          <w:szCs w:val="22"/>
          <w:lang w:val="es-ES"/>
        </w:rPr>
      </w:pPr>
      <w:r w:rsidRPr="00050765">
        <w:rPr>
          <w:rFonts w:ascii="Trebuchet MS" w:hAnsi="Trebuchet MS" w:cs="Arial"/>
          <w:snapToGrid w:val="0"/>
          <w:spacing w:val="-6"/>
          <w:sz w:val="22"/>
          <w:szCs w:val="22"/>
          <w:lang w:val="ro-RO"/>
        </w:rPr>
        <w:t>Hotărârea Consiliului Local al Municipiului Craiova nr ............./.................................</w:t>
      </w:r>
    </w:p>
    <w:p w14:paraId="2F915453" w14:textId="77777777" w:rsidR="007D4376" w:rsidRPr="00050765" w:rsidRDefault="007D4376" w:rsidP="007D4376">
      <w:pPr>
        <w:pStyle w:val="Listparagraf"/>
        <w:rPr>
          <w:rFonts w:ascii="Trebuchet MS" w:hAnsi="Trebuchet MS"/>
          <w:b/>
          <w:sz w:val="22"/>
          <w:szCs w:val="22"/>
          <w:lang w:val="es-ES"/>
        </w:rPr>
      </w:pPr>
    </w:p>
    <w:p w14:paraId="32D4FA41" w14:textId="77777777" w:rsidR="007D4376" w:rsidRPr="00050765" w:rsidRDefault="007D4376" w:rsidP="007D4376">
      <w:pPr>
        <w:spacing w:line="360" w:lineRule="auto"/>
        <w:ind w:left="720"/>
        <w:jc w:val="both"/>
        <w:rPr>
          <w:rFonts w:ascii="Trebuchet MS" w:hAnsi="Trebuchet MS"/>
          <w:b/>
          <w:sz w:val="22"/>
          <w:szCs w:val="22"/>
          <w:lang w:val="es-ES"/>
        </w:rPr>
      </w:pPr>
    </w:p>
    <w:p w14:paraId="3E19354D" w14:textId="77777777" w:rsidR="007D4376" w:rsidRPr="00050765" w:rsidRDefault="007D4376" w:rsidP="007D4376">
      <w:pPr>
        <w:pStyle w:val="Listparagraf"/>
        <w:rPr>
          <w:rFonts w:ascii="Trebuchet MS" w:hAnsi="Trebuchet MS" w:cs="Arial"/>
          <w:snapToGrid w:val="0"/>
          <w:spacing w:val="-6"/>
          <w:sz w:val="22"/>
          <w:szCs w:val="22"/>
          <w:lang w:val="ro-RO"/>
        </w:rPr>
      </w:pPr>
    </w:p>
    <w:p w14:paraId="03F72AD0" w14:textId="626EA6A6" w:rsidR="00521A9E" w:rsidRPr="00050765" w:rsidRDefault="007D4376" w:rsidP="00521A9E">
      <w:pPr>
        <w:numPr>
          <w:ilvl w:val="0"/>
          <w:numId w:val="2"/>
        </w:numPr>
        <w:spacing w:line="360" w:lineRule="auto"/>
        <w:jc w:val="both"/>
        <w:rPr>
          <w:rFonts w:ascii="Trebuchet MS" w:hAnsi="Trebuchet MS"/>
          <w:b/>
          <w:sz w:val="22"/>
          <w:szCs w:val="22"/>
          <w:lang w:val="es-ES"/>
        </w:rPr>
      </w:pPr>
      <w:r w:rsidRPr="00050765">
        <w:rPr>
          <w:rFonts w:ascii="Trebuchet MS" w:hAnsi="Trebuchet MS" w:cs="Arial"/>
          <w:snapToGrid w:val="0"/>
          <w:spacing w:val="-6"/>
          <w:sz w:val="22"/>
          <w:szCs w:val="22"/>
          <w:lang w:val="ro-RO"/>
        </w:rPr>
        <w:t xml:space="preserve"> Nota de fundamentare a Departamentului Sport,</w:t>
      </w:r>
      <w:r w:rsidRPr="00050765">
        <w:rPr>
          <w:rFonts w:ascii="Trebuchet MS" w:hAnsi="Trebuchet MS" w:cs="Calibri"/>
          <w:snapToGrid w:val="0"/>
          <w:spacing w:val="-6"/>
          <w:sz w:val="22"/>
          <w:szCs w:val="22"/>
          <w:lang w:val="ro-RO"/>
        </w:rPr>
        <w:t xml:space="preserve"> Învățământ și Cultură</w:t>
      </w:r>
      <w:r w:rsidRPr="00050765">
        <w:rPr>
          <w:rFonts w:ascii="Trebuchet MS" w:hAnsi="Trebuchet MS" w:cs="Arial"/>
          <w:snapToGrid w:val="0"/>
          <w:spacing w:val="-6"/>
          <w:sz w:val="22"/>
          <w:szCs w:val="22"/>
          <w:lang w:val="ro-RO"/>
        </w:rPr>
        <w:t xml:space="preserve"> /Direcția Investiții</w:t>
      </w:r>
      <w:r w:rsidRPr="00050765">
        <w:rPr>
          <w:rFonts w:ascii="Trebuchet MS" w:hAnsi="Trebuchet MS"/>
          <w:sz w:val="22"/>
          <w:szCs w:val="22"/>
          <w:lang w:val="es-ES"/>
        </w:rPr>
        <w:t xml:space="preserve"> nr. </w:t>
      </w:r>
      <w:r w:rsidRPr="00050765">
        <w:rPr>
          <w:rFonts w:ascii="Trebuchet MS" w:hAnsi="Trebuchet MS"/>
          <w:sz w:val="22"/>
          <w:szCs w:val="22"/>
          <w:lang w:val="ro-RO"/>
        </w:rPr>
        <w:t>.</w:t>
      </w:r>
      <w:bookmarkEnd w:id="0"/>
      <w:r w:rsidR="00521A9E" w:rsidRPr="00050765">
        <w:rPr>
          <w:rFonts w:ascii="Trebuchet MS" w:hAnsi="Trebuchet MS"/>
          <w:sz w:val="22"/>
          <w:szCs w:val="22"/>
          <w:lang w:val="ro-RO"/>
        </w:rPr>
        <w:t>..........................</w:t>
      </w:r>
    </w:p>
    <w:p w14:paraId="49FC122F" w14:textId="77777777" w:rsidR="00521A9E" w:rsidRPr="00050765" w:rsidRDefault="00521A9E" w:rsidP="00521A9E">
      <w:pPr>
        <w:spacing w:line="360" w:lineRule="auto"/>
        <w:ind w:left="720"/>
        <w:jc w:val="both"/>
        <w:rPr>
          <w:rFonts w:ascii="Trebuchet MS" w:hAnsi="Trebuchet MS"/>
          <w:b/>
          <w:sz w:val="22"/>
          <w:szCs w:val="22"/>
          <w:lang w:val="es-ES"/>
        </w:rPr>
      </w:pPr>
    </w:p>
    <w:p w14:paraId="665273C8" w14:textId="464D76E3" w:rsidR="00521A9E" w:rsidRPr="00050765" w:rsidRDefault="00521A9E" w:rsidP="00521A9E">
      <w:pPr>
        <w:pStyle w:val="Listparagraf"/>
        <w:numPr>
          <w:ilvl w:val="0"/>
          <w:numId w:val="2"/>
        </w:numPr>
        <w:spacing w:line="360" w:lineRule="auto"/>
        <w:jc w:val="both"/>
        <w:rPr>
          <w:rFonts w:ascii="Trebuchet MS" w:hAnsi="Trebuchet MS"/>
          <w:b/>
          <w:sz w:val="22"/>
          <w:szCs w:val="22"/>
        </w:rPr>
      </w:pPr>
      <w:r w:rsidRPr="00050765">
        <w:rPr>
          <w:rFonts w:ascii="Trebuchet MS" w:hAnsi="Trebuchet MS"/>
          <w:sz w:val="22"/>
          <w:szCs w:val="22"/>
          <w:lang w:val="es-ES"/>
        </w:rPr>
        <w:t xml:space="preserve">Contractul nr. 112/18.05.2015 incheiat intre </w:t>
      </w:r>
      <w:r w:rsidRPr="00050765">
        <w:rPr>
          <w:rFonts w:ascii="Trebuchet MS" w:hAnsi="Trebuchet MS"/>
          <w:b/>
          <w:sz w:val="22"/>
          <w:szCs w:val="22"/>
          <w:lang w:val="ro-RO"/>
        </w:rPr>
        <w:t xml:space="preserve">Compania </w:t>
      </w:r>
      <w:proofErr w:type="spellStart"/>
      <w:r w:rsidRPr="00050765">
        <w:rPr>
          <w:rFonts w:ascii="Trebuchet MS" w:hAnsi="Trebuchet MS"/>
          <w:b/>
          <w:sz w:val="22"/>
          <w:szCs w:val="22"/>
          <w:lang w:val="ro-RO"/>
        </w:rPr>
        <w:t>Nationala</w:t>
      </w:r>
      <w:proofErr w:type="spellEnd"/>
      <w:r w:rsidRPr="00050765">
        <w:rPr>
          <w:rFonts w:ascii="Trebuchet MS" w:hAnsi="Trebuchet MS"/>
          <w:b/>
          <w:sz w:val="22"/>
          <w:szCs w:val="22"/>
          <w:lang w:val="ro-RO"/>
        </w:rPr>
        <w:t xml:space="preserve"> de </w:t>
      </w:r>
      <w:proofErr w:type="spellStart"/>
      <w:r w:rsidRPr="00050765">
        <w:rPr>
          <w:rFonts w:ascii="Trebuchet MS" w:hAnsi="Trebuchet MS"/>
          <w:b/>
          <w:sz w:val="22"/>
          <w:szCs w:val="22"/>
          <w:lang w:val="ro-RO"/>
        </w:rPr>
        <w:t>Investitii</w:t>
      </w:r>
      <w:proofErr w:type="spellEnd"/>
      <w:r w:rsidRPr="00050765">
        <w:rPr>
          <w:rFonts w:ascii="Trebuchet MS" w:hAnsi="Trebuchet MS"/>
          <w:b/>
          <w:sz w:val="22"/>
          <w:szCs w:val="22"/>
          <w:lang w:val="ro-RO"/>
        </w:rPr>
        <w:t xml:space="preserve"> „C.N.I.” - S.A.</w:t>
      </w:r>
      <w:r w:rsidRPr="00050765">
        <w:rPr>
          <w:rFonts w:ascii="Trebuchet MS" w:hAnsi="Trebuchet MS"/>
          <w:sz w:val="22"/>
          <w:szCs w:val="22"/>
          <w:lang w:val="ro-RO"/>
        </w:rPr>
        <w:t xml:space="preserve">, in calitate de </w:t>
      </w:r>
      <w:r w:rsidRPr="00050765">
        <w:rPr>
          <w:rFonts w:ascii="Trebuchet MS" w:hAnsi="Trebuchet MS"/>
          <w:b/>
          <w:sz w:val="22"/>
          <w:szCs w:val="22"/>
          <w:lang w:val="ro-RO"/>
        </w:rPr>
        <w:t>Achizitor</w:t>
      </w:r>
      <w:r w:rsidRPr="00050765">
        <w:rPr>
          <w:rFonts w:ascii="Trebuchet MS" w:hAnsi="Trebuchet MS"/>
          <w:sz w:val="22"/>
          <w:szCs w:val="22"/>
          <w:lang w:val="ro-RO"/>
        </w:rPr>
        <w:t xml:space="preserve"> </w:t>
      </w:r>
      <w:proofErr w:type="spellStart"/>
      <w:r w:rsidRPr="00050765">
        <w:rPr>
          <w:rFonts w:ascii="Trebuchet MS" w:hAnsi="Trebuchet MS"/>
          <w:sz w:val="22"/>
          <w:szCs w:val="22"/>
          <w:lang w:val="ro-RO"/>
        </w:rPr>
        <w:t>şi</w:t>
      </w:r>
      <w:proofErr w:type="spellEnd"/>
      <w:r w:rsidRPr="00050765">
        <w:rPr>
          <w:rFonts w:ascii="Trebuchet MS" w:hAnsi="Trebuchet MS"/>
          <w:b/>
          <w:snapToGrid w:val="0"/>
          <w:sz w:val="22"/>
          <w:szCs w:val="22"/>
        </w:rPr>
        <w:t xml:space="preserve"> </w:t>
      </w:r>
      <w:proofErr w:type="spellStart"/>
      <w:r w:rsidRPr="00050765">
        <w:rPr>
          <w:rFonts w:ascii="Trebuchet MS" w:hAnsi="Trebuchet MS"/>
          <w:b/>
          <w:snapToGrid w:val="0"/>
          <w:sz w:val="22"/>
          <w:szCs w:val="22"/>
        </w:rPr>
        <w:t>Asocierea</w:t>
      </w:r>
      <w:proofErr w:type="spellEnd"/>
      <w:r w:rsidRPr="00050765">
        <w:rPr>
          <w:rFonts w:ascii="Trebuchet MS" w:hAnsi="Trebuchet MS"/>
          <w:b/>
          <w:snapToGrid w:val="0"/>
          <w:sz w:val="22"/>
          <w:szCs w:val="22"/>
        </w:rPr>
        <w:t xml:space="preserve"> CON-A S.R.L.&amp;ACI CLUJ SA.&amp;NISAL S.R.L&amp;DICO ŞI TIGANAS </w:t>
      </w:r>
      <w:proofErr w:type="spellStart"/>
      <w:r w:rsidRPr="00050765">
        <w:rPr>
          <w:rFonts w:ascii="Trebuchet MS" w:hAnsi="Trebuchet MS"/>
          <w:b/>
          <w:snapToGrid w:val="0"/>
          <w:sz w:val="22"/>
          <w:szCs w:val="22"/>
        </w:rPr>
        <w:t>Birou</w:t>
      </w:r>
      <w:proofErr w:type="spellEnd"/>
      <w:r w:rsidRPr="00050765">
        <w:rPr>
          <w:rFonts w:ascii="Trebuchet MS" w:hAnsi="Trebuchet MS"/>
          <w:b/>
          <w:snapToGrid w:val="0"/>
          <w:sz w:val="22"/>
          <w:szCs w:val="22"/>
        </w:rPr>
        <w:t xml:space="preserve"> de </w:t>
      </w:r>
      <w:proofErr w:type="spellStart"/>
      <w:r w:rsidRPr="00050765">
        <w:rPr>
          <w:rFonts w:ascii="Trebuchet MS" w:hAnsi="Trebuchet MS"/>
          <w:b/>
          <w:snapToGrid w:val="0"/>
          <w:sz w:val="22"/>
          <w:szCs w:val="22"/>
        </w:rPr>
        <w:t>proiectare</w:t>
      </w:r>
      <w:proofErr w:type="spellEnd"/>
      <w:r w:rsidRPr="00050765">
        <w:rPr>
          <w:rFonts w:ascii="Trebuchet MS" w:hAnsi="Trebuchet MS"/>
          <w:b/>
          <w:snapToGrid w:val="0"/>
          <w:sz w:val="22"/>
          <w:szCs w:val="22"/>
        </w:rPr>
        <w:t xml:space="preserve"> S.R.L</w:t>
      </w:r>
      <w:r w:rsidRPr="00050765">
        <w:rPr>
          <w:rFonts w:ascii="Trebuchet MS" w:hAnsi="Trebuchet MS"/>
          <w:snapToGrid w:val="0"/>
          <w:sz w:val="22"/>
          <w:szCs w:val="22"/>
        </w:rPr>
        <w:t>,</w:t>
      </w:r>
      <w:r w:rsidRPr="00050765">
        <w:rPr>
          <w:rFonts w:ascii="Trebuchet MS" w:hAnsi="Trebuchet MS"/>
          <w:sz w:val="22"/>
          <w:szCs w:val="22"/>
          <w:lang w:val="ro-RO"/>
        </w:rPr>
        <w:t xml:space="preserve"> reprezentata prin Lider de asociere</w:t>
      </w:r>
      <w:r w:rsidRPr="00050765">
        <w:rPr>
          <w:rFonts w:ascii="Trebuchet MS" w:hAnsi="Trebuchet MS"/>
          <w:b/>
          <w:sz w:val="22"/>
          <w:szCs w:val="22"/>
          <w:lang w:val="ro-RO"/>
        </w:rPr>
        <w:t>,</w:t>
      </w:r>
      <w:r w:rsidRPr="00050765">
        <w:rPr>
          <w:rFonts w:ascii="Trebuchet MS" w:hAnsi="Trebuchet MS"/>
          <w:sz w:val="22"/>
          <w:szCs w:val="22"/>
          <w:lang w:val="ro-RO"/>
        </w:rPr>
        <w:t xml:space="preserve"> </w:t>
      </w:r>
      <w:r w:rsidRPr="00050765">
        <w:rPr>
          <w:rFonts w:ascii="Trebuchet MS" w:hAnsi="Trebuchet MS"/>
          <w:b/>
          <w:snapToGrid w:val="0"/>
          <w:sz w:val="22"/>
          <w:szCs w:val="22"/>
        </w:rPr>
        <w:t>CON-A S.R.L</w:t>
      </w:r>
      <w:r w:rsidRPr="00050765">
        <w:rPr>
          <w:rFonts w:ascii="Trebuchet MS" w:hAnsi="Trebuchet MS"/>
          <w:sz w:val="22"/>
          <w:szCs w:val="22"/>
          <w:lang w:val="ro-RO"/>
        </w:rPr>
        <w:t xml:space="preserve"> in calitate de Antreprenor, având ca obiect realizarea lucrărilor de proiectare, execuţie si asigurarea asistenţei tehnice din partea proiectantului la obiectivul de investitii: </w:t>
      </w:r>
      <w:r w:rsidRPr="00050765">
        <w:rPr>
          <w:rFonts w:ascii="Trebuchet MS" w:hAnsi="Trebuchet MS"/>
          <w:b/>
          <w:sz w:val="22"/>
          <w:szCs w:val="22"/>
        </w:rPr>
        <w:t xml:space="preserve">"Complex </w:t>
      </w:r>
      <w:proofErr w:type="spellStart"/>
      <w:r w:rsidRPr="00050765">
        <w:rPr>
          <w:rFonts w:ascii="Trebuchet MS" w:hAnsi="Trebuchet MS"/>
          <w:b/>
          <w:sz w:val="22"/>
          <w:szCs w:val="22"/>
        </w:rPr>
        <w:t>Sportiv</w:t>
      </w:r>
      <w:proofErr w:type="spellEnd"/>
      <w:r w:rsidRPr="00050765">
        <w:rPr>
          <w:rFonts w:ascii="Trebuchet MS" w:hAnsi="Trebuchet MS"/>
          <w:b/>
          <w:sz w:val="22"/>
          <w:szCs w:val="22"/>
        </w:rPr>
        <w:t xml:space="preserve"> Craiova – </w:t>
      </w:r>
      <w:proofErr w:type="spellStart"/>
      <w:r w:rsidRPr="00050765">
        <w:rPr>
          <w:rFonts w:ascii="Trebuchet MS" w:hAnsi="Trebuchet MS"/>
          <w:b/>
          <w:sz w:val="22"/>
          <w:szCs w:val="22"/>
        </w:rPr>
        <w:t>Stadion</w:t>
      </w:r>
      <w:proofErr w:type="spellEnd"/>
      <w:r w:rsidRPr="00050765">
        <w:rPr>
          <w:rFonts w:ascii="Trebuchet MS" w:hAnsi="Trebuchet MS"/>
          <w:b/>
          <w:sz w:val="22"/>
          <w:szCs w:val="22"/>
        </w:rPr>
        <w:t xml:space="preserve"> de </w:t>
      </w:r>
      <w:proofErr w:type="spellStart"/>
      <w:r w:rsidRPr="00050765">
        <w:rPr>
          <w:rFonts w:ascii="Trebuchet MS" w:hAnsi="Trebuchet MS"/>
          <w:b/>
          <w:sz w:val="22"/>
          <w:szCs w:val="22"/>
        </w:rPr>
        <w:t>fotbal</w:t>
      </w:r>
      <w:proofErr w:type="spellEnd"/>
      <w:r w:rsidRPr="00050765">
        <w:rPr>
          <w:rFonts w:ascii="Trebuchet MS" w:hAnsi="Trebuchet MS"/>
          <w:b/>
          <w:sz w:val="22"/>
          <w:szCs w:val="22"/>
        </w:rPr>
        <w:t>, B-</w:t>
      </w:r>
      <w:proofErr w:type="spellStart"/>
      <w:r w:rsidRPr="00050765">
        <w:rPr>
          <w:rFonts w:ascii="Trebuchet MS" w:hAnsi="Trebuchet MS"/>
          <w:b/>
          <w:sz w:val="22"/>
          <w:szCs w:val="22"/>
        </w:rPr>
        <w:t>dul</w:t>
      </w:r>
      <w:proofErr w:type="spellEnd"/>
      <w:r w:rsidRPr="00050765">
        <w:rPr>
          <w:rFonts w:ascii="Trebuchet MS" w:hAnsi="Trebuchet MS"/>
          <w:b/>
          <w:sz w:val="22"/>
          <w:szCs w:val="22"/>
        </w:rPr>
        <w:t xml:space="preserve"> </w:t>
      </w:r>
      <w:proofErr w:type="spellStart"/>
      <w:r w:rsidRPr="00050765">
        <w:rPr>
          <w:rFonts w:ascii="Trebuchet MS" w:hAnsi="Trebuchet MS"/>
          <w:b/>
          <w:sz w:val="22"/>
          <w:szCs w:val="22"/>
        </w:rPr>
        <w:t>Ştirbei</w:t>
      </w:r>
      <w:proofErr w:type="spellEnd"/>
      <w:r w:rsidRPr="00050765">
        <w:rPr>
          <w:rFonts w:ascii="Trebuchet MS" w:hAnsi="Trebuchet MS"/>
          <w:b/>
          <w:sz w:val="22"/>
          <w:szCs w:val="22"/>
        </w:rPr>
        <w:t xml:space="preserve"> </w:t>
      </w:r>
      <w:proofErr w:type="spellStart"/>
      <w:r w:rsidRPr="00050765">
        <w:rPr>
          <w:rFonts w:ascii="Trebuchet MS" w:hAnsi="Trebuchet MS"/>
          <w:b/>
          <w:sz w:val="22"/>
          <w:szCs w:val="22"/>
        </w:rPr>
        <w:t>Vodă</w:t>
      </w:r>
      <w:proofErr w:type="spellEnd"/>
      <w:r w:rsidRPr="00050765">
        <w:rPr>
          <w:rFonts w:ascii="Trebuchet MS" w:hAnsi="Trebuchet MS"/>
          <w:b/>
          <w:sz w:val="22"/>
          <w:szCs w:val="22"/>
        </w:rPr>
        <w:t xml:space="preserve"> nr.34, </w:t>
      </w:r>
      <w:proofErr w:type="spellStart"/>
      <w:r w:rsidRPr="00050765">
        <w:rPr>
          <w:rFonts w:ascii="Trebuchet MS" w:hAnsi="Trebuchet MS"/>
          <w:b/>
          <w:sz w:val="22"/>
          <w:szCs w:val="22"/>
        </w:rPr>
        <w:t>Municipiul</w:t>
      </w:r>
      <w:proofErr w:type="spellEnd"/>
      <w:r w:rsidRPr="00050765">
        <w:rPr>
          <w:rFonts w:ascii="Trebuchet MS" w:hAnsi="Trebuchet MS"/>
          <w:b/>
          <w:sz w:val="22"/>
          <w:szCs w:val="22"/>
        </w:rPr>
        <w:t xml:space="preserve"> Craiova, </w:t>
      </w:r>
      <w:proofErr w:type="spellStart"/>
      <w:r w:rsidRPr="00050765">
        <w:rPr>
          <w:rFonts w:ascii="Trebuchet MS" w:hAnsi="Trebuchet MS"/>
          <w:b/>
          <w:sz w:val="22"/>
          <w:szCs w:val="22"/>
        </w:rPr>
        <w:t>judeţul</w:t>
      </w:r>
      <w:proofErr w:type="spellEnd"/>
      <w:r w:rsidRPr="00050765">
        <w:rPr>
          <w:rFonts w:ascii="Trebuchet MS" w:hAnsi="Trebuchet MS"/>
          <w:b/>
          <w:sz w:val="22"/>
          <w:szCs w:val="22"/>
        </w:rPr>
        <w:t xml:space="preserve"> </w:t>
      </w:r>
      <w:proofErr w:type="spellStart"/>
      <w:r w:rsidRPr="00050765">
        <w:rPr>
          <w:rFonts w:ascii="Trebuchet MS" w:hAnsi="Trebuchet MS"/>
          <w:b/>
          <w:sz w:val="22"/>
          <w:szCs w:val="22"/>
        </w:rPr>
        <w:t>Dolj</w:t>
      </w:r>
      <w:proofErr w:type="spellEnd"/>
      <w:r w:rsidRPr="00050765">
        <w:rPr>
          <w:rFonts w:ascii="Trebuchet MS" w:hAnsi="Trebuchet MS"/>
          <w:b/>
          <w:sz w:val="22"/>
          <w:szCs w:val="22"/>
          <w:lang w:val="fr-FR"/>
        </w:rPr>
        <w:t>"</w:t>
      </w:r>
      <w:r w:rsidRPr="00050765">
        <w:rPr>
          <w:rFonts w:ascii="Trebuchet MS" w:hAnsi="Trebuchet MS"/>
          <w:b/>
          <w:sz w:val="22"/>
          <w:szCs w:val="22"/>
        </w:rPr>
        <w:t>;</w:t>
      </w:r>
    </w:p>
    <w:p w14:paraId="0430B047" w14:textId="77777777" w:rsidR="00521A9E" w:rsidRPr="00050765" w:rsidRDefault="00521A9E" w:rsidP="00521A9E">
      <w:pPr>
        <w:spacing w:line="360" w:lineRule="auto"/>
        <w:ind w:left="720"/>
        <w:jc w:val="both"/>
        <w:rPr>
          <w:rFonts w:ascii="Trebuchet MS" w:hAnsi="Trebuchet MS"/>
          <w:b/>
          <w:sz w:val="22"/>
          <w:szCs w:val="22"/>
          <w:lang w:val="es-ES"/>
        </w:rPr>
      </w:pPr>
    </w:p>
    <w:p w14:paraId="5706B97E" w14:textId="77777777" w:rsidR="00740DF2" w:rsidRPr="00050765" w:rsidRDefault="00740DF2" w:rsidP="00521A9E">
      <w:pPr>
        <w:spacing w:line="360" w:lineRule="auto"/>
        <w:ind w:left="720"/>
        <w:jc w:val="both"/>
        <w:rPr>
          <w:rFonts w:ascii="Trebuchet MS" w:hAnsi="Trebuchet MS"/>
          <w:b/>
          <w:sz w:val="22"/>
          <w:szCs w:val="22"/>
          <w:lang w:val="es-ES"/>
        </w:rPr>
      </w:pPr>
    </w:p>
    <w:p w14:paraId="07F9E5C4" w14:textId="4563F14F" w:rsidR="00C7569A" w:rsidRPr="00050765" w:rsidRDefault="00C7569A" w:rsidP="00C7569A">
      <w:pPr>
        <w:numPr>
          <w:ilvl w:val="0"/>
          <w:numId w:val="2"/>
        </w:numPr>
        <w:spacing w:line="360" w:lineRule="auto"/>
        <w:jc w:val="both"/>
        <w:rPr>
          <w:rFonts w:ascii="Trebuchet MS" w:hAnsi="Trebuchet MS"/>
          <w:b/>
          <w:sz w:val="22"/>
          <w:szCs w:val="22"/>
          <w:lang w:val="es-ES"/>
        </w:rPr>
      </w:pPr>
      <w:r w:rsidRPr="00050765">
        <w:rPr>
          <w:rFonts w:ascii="Trebuchet MS" w:hAnsi="Trebuchet MS"/>
          <w:sz w:val="22"/>
          <w:szCs w:val="22"/>
          <w:lang w:val="es-ES"/>
        </w:rPr>
        <w:t>Ordonanţa Guvernului nr. 25/2001 privind înfiinţarea Companiei Naţionale de Investiţii “C.N.I.” – S.A., cu modificările şi completările ulterioare</w:t>
      </w:r>
      <w:r w:rsidR="00C261F7" w:rsidRPr="00050765">
        <w:rPr>
          <w:rFonts w:ascii="Trebuchet MS" w:hAnsi="Trebuchet MS"/>
          <w:sz w:val="22"/>
          <w:szCs w:val="22"/>
          <w:lang w:val="es-ES"/>
        </w:rPr>
        <w:t>.</w:t>
      </w:r>
    </w:p>
    <w:p w14:paraId="262D378C" w14:textId="2FB8B327" w:rsidR="009D0E0D" w:rsidRPr="00050765" w:rsidRDefault="009D0E0D" w:rsidP="009D0E0D">
      <w:pPr>
        <w:spacing w:line="360" w:lineRule="auto"/>
        <w:jc w:val="both"/>
        <w:rPr>
          <w:rFonts w:ascii="Trebuchet MS" w:hAnsi="Trebuchet MS"/>
          <w:sz w:val="22"/>
          <w:szCs w:val="22"/>
          <w:lang w:val="es-ES"/>
        </w:rPr>
      </w:pPr>
    </w:p>
    <w:p w14:paraId="667FB5F2" w14:textId="4602261F" w:rsidR="009D0E0D" w:rsidRPr="00050765" w:rsidRDefault="009D0E0D" w:rsidP="009D0E0D">
      <w:pPr>
        <w:spacing w:line="360" w:lineRule="auto"/>
        <w:rPr>
          <w:rStyle w:val="FontStyle56"/>
          <w:rFonts w:ascii="Trebuchet MS" w:hAnsi="Trebuchet MS"/>
          <w:b w:val="0"/>
          <w:bCs w:val="0"/>
          <w:sz w:val="22"/>
          <w:szCs w:val="22"/>
        </w:rPr>
      </w:pPr>
      <w:proofErr w:type="spellStart"/>
      <w:proofErr w:type="gramStart"/>
      <w:r w:rsidRPr="00050765">
        <w:rPr>
          <w:rStyle w:val="FontStyle56"/>
          <w:rFonts w:ascii="Trebuchet MS" w:hAnsi="Trebuchet MS"/>
          <w:b w:val="0"/>
          <w:bCs w:val="0"/>
          <w:sz w:val="22"/>
          <w:szCs w:val="22"/>
        </w:rPr>
        <w:t>între</w:t>
      </w:r>
      <w:proofErr w:type="spellEnd"/>
      <w:proofErr w:type="gramEnd"/>
      <w:r w:rsidRPr="00050765">
        <w:rPr>
          <w:rStyle w:val="FontStyle56"/>
          <w:rFonts w:ascii="Trebuchet MS" w:hAnsi="Trebuchet MS"/>
          <w:b w:val="0"/>
          <w:bCs w:val="0"/>
          <w:sz w:val="22"/>
          <w:szCs w:val="22"/>
        </w:rPr>
        <w:t xml:space="preserve"> </w:t>
      </w:r>
      <w:proofErr w:type="spellStart"/>
      <w:r w:rsidRPr="00050765">
        <w:rPr>
          <w:rStyle w:val="FontStyle56"/>
          <w:rFonts w:ascii="Trebuchet MS" w:hAnsi="Trebuchet MS"/>
          <w:b w:val="0"/>
          <w:bCs w:val="0"/>
          <w:sz w:val="22"/>
          <w:szCs w:val="22"/>
        </w:rPr>
        <w:t>părți</w:t>
      </w:r>
      <w:proofErr w:type="spellEnd"/>
      <w:r w:rsidRPr="00050765">
        <w:rPr>
          <w:rStyle w:val="FontStyle56"/>
          <w:rFonts w:ascii="Trebuchet MS" w:hAnsi="Trebuchet MS"/>
          <w:b w:val="0"/>
          <w:bCs w:val="0"/>
          <w:sz w:val="22"/>
          <w:szCs w:val="22"/>
        </w:rPr>
        <w:t xml:space="preserve"> a </w:t>
      </w:r>
      <w:proofErr w:type="spellStart"/>
      <w:r w:rsidRPr="00050765">
        <w:rPr>
          <w:rStyle w:val="FontStyle56"/>
          <w:rFonts w:ascii="Trebuchet MS" w:hAnsi="Trebuchet MS"/>
          <w:b w:val="0"/>
          <w:bCs w:val="0"/>
          <w:sz w:val="22"/>
          <w:szCs w:val="22"/>
        </w:rPr>
        <w:t>intervenit</w:t>
      </w:r>
      <w:proofErr w:type="spellEnd"/>
      <w:r w:rsidRPr="00050765">
        <w:rPr>
          <w:rStyle w:val="FontStyle56"/>
          <w:rFonts w:ascii="Trebuchet MS" w:hAnsi="Trebuchet MS"/>
          <w:b w:val="0"/>
          <w:bCs w:val="0"/>
          <w:sz w:val="22"/>
          <w:szCs w:val="22"/>
        </w:rPr>
        <w:t xml:space="preserve"> </w:t>
      </w:r>
      <w:proofErr w:type="spellStart"/>
      <w:r w:rsidRPr="00050765">
        <w:rPr>
          <w:rStyle w:val="FontStyle56"/>
          <w:rFonts w:ascii="Trebuchet MS" w:hAnsi="Trebuchet MS"/>
          <w:b w:val="0"/>
          <w:bCs w:val="0"/>
          <w:sz w:val="22"/>
          <w:szCs w:val="22"/>
        </w:rPr>
        <w:t>următoarea</w:t>
      </w:r>
      <w:proofErr w:type="spellEnd"/>
      <w:r w:rsidR="00F13624" w:rsidRPr="00050765">
        <w:rPr>
          <w:rStyle w:val="FontStyle56"/>
          <w:rFonts w:ascii="Trebuchet MS" w:hAnsi="Trebuchet MS"/>
          <w:b w:val="0"/>
          <w:bCs w:val="0"/>
          <w:sz w:val="22"/>
          <w:szCs w:val="22"/>
        </w:rPr>
        <w:t>:</w:t>
      </w:r>
    </w:p>
    <w:p w14:paraId="5BBDA8F9" w14:textId="77777777" w:rsidR="009D0E0D" w:rsidRPr="00050765" w:rsidRDefault="009D0E0D" w:rsidP="009D0E0D">
      <w:pPr>
        <w:spacing w:line="360" w:lineRule="auto"/>
        <w:jc w:val="both"/>
        <w:rPr>
          <w:rStyle w:val="FontStyle56"/>
          <w:rFonts w:ascii="Trebuchet MS" w:hAnsi="Trebuchet MS" w:cstheme="minorBidi"/>
          <w:bCs w:val="0"/>
          <w:sz w:val="22"/>
          <w:szCs w:val="22"/>
          <w:lang w:val="es-ES"/>
        </w:rPr>
      </w:pPr>
    </w:p>
    <w:p w14:paraId="7CD2CDFA" w14:textId="3E9937B5" w:rsidR="00330C8B" w:rsidRPr="00050765" w:rsidRDefault="00330C8B" w:rsidP="00D35FEF">
      <w:pPr>
        <w:spacing w:line="360" w:lineRule="auto"/>
        <w:jc w:val="center"/>
        <w:rPr>
          <w:rStyle w:val="FontStyle56"/>
          <w:rFonts w:ascii="Trebuchet MS" w:hAnsi="Trebuchet MS"/>
          <w:sz w:val="22"/>
          <w:szCs w:val="22"/>
        </w:rPr>
      </w:pPr>
    </w:p>
    <w:p w14:paraId="16FAEA1B" w14:textId="32F3CEFF" w:rsidR="00521A9E" w:rsidRPr="00050765" w:rsidRDefault="00521A9E" w:rsidP="00D35FEF">
      <w:pPr>
        <w:spacing w:line="360" w:lineRule="auto"/>
        <w:jc w:val="center"/>
        <w:rPr>
          <w:rStyle w:val="FontStyle56"/>
          <w:rFonts w:ascii="Trebuchet MS" w:hAnsi="Trebuchet MS"/>
          <w:sz w:val="22"/>
          <w:szCs w:val="22"/>
        </w:rPr>
      </w:pPr>
    </w:p>
    <w:p w14:paraId="4E58E786" w14:textId="43B6E62F" w:rsidR="00521A9E" w:rsidRPr="00050765" w:rsidRDefault="00521A9E" w:rsidP="00D35FEF">
      <w:pPr>
        <w:spacing w:line="360" w:lineRule="auto"/>
        <w:jc w:val="center"/>
        <w:rPr>
          <w:rStyle w:val="FontStyle56"/>
          <w:rFonts w:ascii="Trebuchet MS" w:hAnsi="Trebuchet MS"/>
          <w:sz w:val="22"/>
          <w:szCs w:val="22"/>
        </w:rPr>
      </w:pPr>
    </w:p>
    <w:p w14:paraId="5AA95F22" w14:textId="2EB36ED3" w:rsidR="00521A9E" w:rsidRPr="00050765" w:rsidRDefault="00521A9E" w:rsidP="00D35FEF">
      <w:pPr>
        <w:spacing w:line="360" w:lineRule="auto"/>
        <w:jc w:val="center"/>
        <w:rPr>
          <w:rStyle w:val="FontStyle56"/>
          <w:rFonts w:ascii="Trebuchet MS" w:hAnsi="Trebuchet MS"/>
          <w:sz w:val="22"/>
          <w:szCs w:val="22"/>
        </w:rPr>
      </w:pPr>
    </w:p>
    <w:p w14:paraId="34AF5577" w14:textId="77777777" w:rsidR="00521A9E" w:rsidRPr="00050765" w:rsidRDefault="00521A9E" w:rsidP="00D35FEF">
      <w:pPr>
        <w:spacing w:line="360" w:lineRule="auto"/>
        <w:jc w:val="center"/>
        <w:rPr>
          <w:rStyle w:val="FontStyle56"/>
          <w:rFonts w:ascii="Trebuchet MS" w:hAnsi="Trebuchet MS"/>
          <w:sz w:val="22"/>
          <w:szCs w:val="22"/>
        </w:rPr>
      </w:pPr>
    </w:p>
    <w:p w14:paraId="00E55472" w14:textId="77777777" w:rsidR="006611BB" w:rsidRPr="00050765" w:rsidRDefault="006611BB" w:rsidP="00D35FEF">
      <w:pPr>
        <w:spacing w:line="360" w:lineRule="auto"/>
        <w:jc w:val="center"/>
        <w:rPr>
          <w:rStyle w:val="FontStyle56"/>
          <w:rFonts w:ascii="Trebuchet MS" w:hAnsi="Trebuchet MS"/>
          <w:sz w:val="22"/>
          <w:szCs w:val="22"/>
        </w:rPr>
      </w:pPr>
    </w:p>
    <w:p w14:paraId="48CEF990" w14:textId="4F1E3260" w:rsidR="00D35FEF" w:rsidRPr="00050765" w:rsidRDefault="00597D14" w:rsidP="00D35FEF">
      <w:pPr>
        <w:spacing w:line="360" w:lineRule="auto"/>
        <w:jc w:val="center"/>
        <w:rPr>
          <w:rStyle w:val="FontStyle56"/>
          <w:rFonts w:ascii="Trebuchet MS" w:hAnsi="Trebuchet MS"/>
          <w:sz w:val="22"/>
          <w:szCs w:val="22"/>
        </w:rPr>
      </w:pPr>
      <w:r w:rsidRPr="00050765">
        <w:rPr>
          <w:rStyle w:val="FontStyle56"/>
          <w:rFonts w:ascii="Trebuchet MS" w:hAnsi="Trebuchet MS"/>
          <w:sz w:val="22"/>
          <w:szCs w:val="22"/>
        </w:rPr>
        <w:t xml:space="preserve">CONVENŢIE </w:t>
      </w:r>
    </w:p>
    <w:p w14:paraId="5475675D" w14:textId="4305C332" w:rsidR="00D35FEF" w:rsidRPr="00050765" w:rsidRDefault="00D35FEF" w:rsidP="00D35FEF">
      <w:pPr>
        <w:spacing w:line="360" w:lineRule="auto"/>
        <w:jc w:val="both"/>
        <w:rPr>
          <w:rFonts w:ascii="Trebuchet MS" w:hAnsi="Trebuchet MS" w:cs="Arial"/>
          <w:sz w:val="22"/>
          <w:szCs w:val="22"/>
        </w:rPr>
      </w:pPr>
    </w:p>
    <w:p w14:paraId="60FF145D" w14:textId="44C15544" w:rsidR="003965A2" w:rsidRPr="00050765" w:rsidRDefault="00D35FEF" w:rsidP="00C261F7">
      <w:pPr>
        <w:spacing w:line="360" w:lineRule="auto"/>
        <w:ind w:firstLine="720"/>
        <w:jc w:val="both"/>
        <w:rPr>
          <w:rFonts w:ascii="Trebuchet MS" w:hAnsi="Trebuchet MS" w:cs="Arial"/>
          <w:sz w:val="22"/>
          <w:szCs w:val="22"/>
        </w:rPr>
      </w:pPr>
      <w:proofErr w:type="spellStart"/>
      <w:r w:rsidRPr="00050765">
        <w:rPr>
          <w:rFonts w:ascii="Trebuchet MS" w:hAnsi="Trebuchet MS" w:cs="Arial"/>
          <w:sz w:val="22"/>
          <w:szCs w:val="22"/>
        </w:rPr>
        <w:t>Încheiată</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între</w:t>
      </w:r>
      <w:proofErr w:type="spellEnd"/>
    </w:p>
    <w:p w14:paraId="64DA60AD" w14:textId="64CD1097" w:rsidR="00D35FEF" w:rsidRPr="00050765" w:rsidRDefault="005A1B88" w:rsidP="005A1B88">
      <w:pPr>
        <w:spacing w:line="360" w:lineRule="auto"/>
        <w:ind w:firstLine="720"/>
        <w:jc w:val="both"/>
        <w:rPr>
          <w:rFonts w:ascii="Trebuchet MS" w:hAnsi="Trebuchet MS"/>
          <w:sz w:val="22"/>
          <w:szCs w:val="22"/>
        </w:rPr>
      </w:pPr>
      <w:r w:rsidRPr="00050765">
        <w:rPr>
          <w:rFonts w:ascii="Trebuchet MS" w:hAnsi="Trebuchet MS"/>
          <w:b/>
          <w:sz w:val="22"/>
          <w:szCs w:val="22"/>
          <w:lang w:val="es-ES"/>
        </w:rPr>
        <w:t>Unitatea Administrativ – Teritoriala Municipiul Craiova</w:t>
      </w:r>
      <w:r w:rsidRPr="00050765">
        <w:rPr>
          <w:rFonts w:ascii="Trebuchet MS" w:hAnsi="Trebuchet MS"/>
          <w:sz w:val="22"/>
          <w:szCs w:val="22"/>
          <w:lang w:val="es-ES"/>
        </w:rPr>
        <w:t xml:space="preserve">, cu sediul în Municipiul Craiova, </w:t>
      </w:r>
      <w:r w:rsidR="007472E7">
        <w:rPr>
          <w:rFonts w:ascii="Trebuchet MS" w:hAnsi="Trebuchet MS"/>
          <w:sz w:val="22"/>
          <w:szCs w:val="22"/>
          <w:lang w:val="es-ES"/>
        </w:rPr>
        <w:t>Strada A.I. Cuza nr. 7</w:t>
      </w:r>
      <w:r w:rsidRPr="00050765">
        <w:rPr>
          <w:rFonts w:ascii="Trebuchet MS" w:hAnsi="Trebuchet MS"/>
          <w:sz w:val="22"/>
          <w:szCs w:val="22"/>
        </w:rPr>
        <w:t xml:space="preserve">, </w:t>
      </w:r>
      <w:r w:rsidRPr="00050765">
        <w:rPr>
          <w:rFonts w:ascii="Trebuchet MS" w:hAnsi="Trebuchet MS"/>
          <w:sz w:val="22"/>
          <w:szCs w:val="22"/>
          <w:lang w:val="es-ES"/>
        </w:rPr>
        <w:t xml:space="preserve">tel/fax </w:t>
      </w:r>
      <w:r w:rsidRPr="00050765">
        <w:rPr>
          <w:rFonts w:ascii="Trebuchet MS" w:hAnsi="Trebuchet MS"/>
          <w:sz w:val="22"/>
          <w:szCs w:val="22"/>
        </w:rPr>
        <w:t>0251/416235//0251/411561</w:t>
      </w:r>
      <w:r w:rsidRPr="00050765">
        <w:rPr>
          <w:rFonts w:ascii="Trebuchet MS" w:hAnsi="Trebuchet MS"/>
          <w:sz w:val="22"/>
          <w:szCs w:val="22"/>
          <w:lang w:val="es-ES"/>
        </w:rPr>
        <w:t xml:space="preserve">, cod de identificare fiscală CUI </w:t>
      </w:r>
      <w:r w:rsidRPr="00050765">
        <w:rPr>
          <w:rStyle w:val="st"/>
          <w:rFonts w:ascii="Trebuchet MS" w:hAnsi="Trebuchet MS"/>
          <w:sz w:val="22"/>
          <w:szCs w:val="22"/>
        </w:rPr>
        <w:t>4417214</w:t>
      </w:r>
      <w:r w:rsidRPr="00050765">
        <w:rPr>
          <w:rFonts w:ascii="Trebuchet MS" w:hAnsi="Trebuchet MS"/>
          <w:sz w:val="22"/>
          <w:szCs w:val="22"/>
          <w:lang w:val="ro-RO"/>
        </w:rPr>
        <w:t xml:space="preserve">, </w:t>
      </w:r>
      <w:r w:rsidRPr="00050765">
        <w:rPr>
          <w:rFonts w:ascii="Trebuchet MS" w:hAnsi="Trebuchet MS"/>
          <w:sz w:val="22"/>
          <w:szCs w:val="22"/>
          <w:lang w:val="es-ES"/>
        </w:rPr>
        <w:t>cont nr. RO76TREZ24A670503710101X, deschis la Trezoreria Municipiului Craiova, reprezentat prin Primar M</w:t>
      </w:r>
      <w:r w:rsidR="002A1922" w:rsidRPr="00050765">
        <w:rPr>
          <w:rFonts w:ascii="Trebuchet MS" w:hAnsi="Trebuchet MS"/>
          <w:sz w:val="22"/>
          <w:szCs w:val="22"/>
          <w:lang w:val="es-ES"/>
        </w:rPr>
        <w:t>i</w:t>
      </w:r>
      <w:r w:rsidRPr="00050765">
        <w:rPr>
          <w:rFonts w:ascii="Trebuchet MS" w:hAnsi="Trebuchet MS"/>
          <w:sz w:val="22"/>
          <w:szCs w:val="22"/>
          <w:lang w:val="es-ES"/>
        </w:rPr>
        <w:t xml:space="preserve">hail </w:t>
      </w:r>
      <w:r w:rsidRPr="00050765">
        <w:rPr>
          <w:rFonts w:ascii="Trebuchet MS" w:hAnsi="Trebuchet MS"/>
          <w:b/>
          <w:sz w:val="22"/>
          <w:szCs w:val="22"/>
          <w:lang w:val="es-ES"/>
        </w:rPr>
        <w:t>GENOIU,</w:t>
      </w:r>
      <w:r w:rsidRPr="00050765">
        <w:rPr>
          <w:rFonts w:ascii="Trebuchet MS" w:hAnsi="Trebuchet MS"/>
          <w:sz w:val="22"/>
          <w:szCs w:val="22"/>
          <w:lang w:val="es-ES"/>
        </w:rPr>
        <w:t xml:space="preserve"> denumita in continuare </w:t>
      </w:r>
      <w:r w:rsidRPr="00050765">
        <w:rPr>
          <w:rFonts w:ascii="Trebuchet MS" w:hAnsi="Trebuchet MS"/>
          <w:b/>
          <w:sz w:val="22"/>
          <w:szCs w:val="22"/>
          <w:lang w:val="es-ES"/>
        </w:rPr>
        <w:t xml:space="preserve">“U.A.T. Craiova”, </w:t>
      </w:r>
      <w:proofErr w:type="spellStart"/>
      <w:r w:rsidR="00D35FEF" w:rsidRPr="00050765">
        <w:rPr>
          <w:rFonts w:ascii="Trebuchet MS" w:hAnsi="Trebuchet MS" w:cs="Arial"/>
          <w:sz w:val="22"/>
          <w:szCs w:val="22"/>
        </w:rPr>
        <w:t>în</w:t>
      </w:r>
      <w:proofErr w:type="spellEnd"/>
      <w:r w:rsidR="00D35FEF" w:rsidRPr="00050765">
        <w:rPr>
          <w:rFonts w:ascii="Trebuchet MS" w:hAnsi="Trebuchet MS" w:cs="Arial"/>
          <w:sz w:val="22"/>
          <w:szCs w:val="22"/>
        </w:rPr>
        <w:t xml:space="preserve"> </w:t>
      </w:r>
      <w:proofErr w:type="spellStart"/>
      <w:r w:rsidR="00D35FEF" w:rsidRPr="00050765">
        <w:rPr>
          <w:rFonts w:ascii="Trebuchet MS" w:hAnsi="Trebuchet MS" w:cs="Arial"/>
          <w:sz w:val="22"/>
          <w:szCs w:val="22"/>
        </w:rPr>
        <w:t>calitate</w:t>
      </w:r>
      <w:proofErr w:type="spellEnd"/>
      <w:r w:rsidR="00D35FEF" w:rsidRPr="00050765">
        <w:rPr>
          <w:rFonts w:ascii="Trebuchet MS" w:hAnsi="Trebuchet MS" w:cs="Arial"/>
          <w:sz w:val="22"/>
          <w:szCs w:val="22"/>
        </w:rPr>
        <w:t xml:space="preserve"> de </w:t>
      </w:r>
      <w:bookmarkStart w:id="1" w:name="_Hlk21435164"/>
      <w:proofErr w:type="spellStart"/>
      <w:r w:rsidR="004604B7" w:rsidRPr="00050765">
        <w:rPr>
          <w:rFonts w:ascii="Trebuchet MS" w:hAnsi="Trebuchet MS" w:cs="Arial"/>
          <w:b/>
          <w:bCs/>
          <w:sz w:val="22"/>
          <w:szCs w:val="22"/>
        </w:rPr>
        <w:t>F</w:t>
      </w:r>
      <w:r w:rsidR="004C56CE" w:rsidRPr="00050765">
        <w:rPr>
          <w:rFonts w:ascii="Trebuchet MS" w:hAnsi="Trebuchet MS" w:cs="Arial"/>
          <w:b/>
          <w:sz w:val="22"/>
          <w:szCs w:val="22"/>
        </w:rPr>
        <w:t>inanțator</w:t>
      </w:r>
      <w:bookmarkEnd w:id="1"/>
      <w:proofErr w:type="spellEnd"/>
      <w:r w:rsidR="00CC3C64" w:rsidRPr="00050765">
        <w:rPr>
          <w:rFonts w:ascii="Trebuchet MS" w:hAnsi="Trebuchet MS" w:cs="Arial"/>
          <w:b/>
          <w:sz w:val="22"/>
          <w:szCs w:val="22"/>
        </w:rPr>
        <w:t xml:space="preserve">, </w:t>
      </w:r>
      <w:r w:rsidR="009673A0" w:rsidRPr="00050765">
        <w:rPr>
          <w:rFonts w:ascii="Trebuchet MS" w:hAnsi="Trebuchet MS" w:cs="Arial"/>
          <w:b/>
          <w:sz w:val="22"/>
          <w:szCs w:val="22"/>
        </w:rPr>
        <w:t>(</w:t>
      </w:r>
      <w:proofErr w:type="spellStart"/>
      <w:r w:rsidR="009673A0" w:rsidRPr="00050765">
        <w:rPr>
          <w:rFonts w:ascii="Trebuchet MS" w:hAnsi="Trebuchet MS" w:cs="Arial"/>
          <w:b/>
          <w:sz w:val="22"/>
          <w:szCs w:val="22"/>
        </w:rPr>
        <w:t>Cofinanțator</w:t>
      </w:r>
      <w:proofErr w:type="spellEnd"/>
      <w:r w:rsidR="009673A0" w:rsidRPr="00050765">
        <w:rPr>
          <w:rFonts w:ascii="Trebuchet MS" w:hAnsi="Trebuchet MS" w:cs="Arial"/>
          <w:b/>
          <w:sz w:val="22"/>
          <w:szCs w:val="22"/>
        </w:rPr>
        <w:t xml:space="preserve"> </w:t>
      </w:r>
      <w:proofErr w:type="spellStart"/>
      <w:r w:rsidR="009673A0" w:rsidRPr="00050765">
        <w:rPr>
          <w:rFonts w:ascii="Trebuchet MS" w:hAnsi="Trebuchet MS" w:cs="Arial"/>
          <w:b/>
          <w:sz w:val="22"/>
          <w:szCs w:val="22"/>
        </w:rPr>
        <w:t>alături</w:t>
      </w:r>
      <w:proofErr w:type="spellEnd"/>
      <w:r w:rsidR="009673A0" w:rsidRPr="00050765">
        <w:rPr>
          <w:rFonts w:ascii="Trebuchet MS" w:hAnsi="Trebuchet MS" w:cs="Arial"/>
          <w:b/>
          <w:sz w:val="22"/>
          <w:szCs w:val="22"/>
        </w:rPr>
        <w:t xml:space="preserve"> de </w:t>
      </w:r>
      <w:proofErr w:type="spellStart"/>
      <w:r w:rsidR="009673A0" w:rsidRPr="00050765">
        <w:rPr>
          <w:rFonts w:ascii="Trebuchet MS" w:hAnsi="Trebuchet MS"/>
          <w:b/>
          <w:snapToGrid w:val="0"/>
          <w:sz w:val="22"/>
          <w:szCs w:val="22"/>
        </w:rPr>
        <w:t>Asocierea</w:t>
      </w:r>
      <w:proofErr w:type="spellEnd"/>
      <w:r w:rsidR="009673A0" w:rsidRPr="00050765">
        <w:rPr>
          <w:rFonts w:ascii="Trebuchet MS" w:hAnsi="Trebuchet MS"/>
          <w:b/>
          <w:snapToGrid w:val="0"/>
          <w:sz w:val="22"/>
          <w:szCs w:val="22"/>
        </w:rPr>
        <w:t xml:space="preserve"> CON-A S.R.L.&amp;ACI CLUJ SA.&amp;NISAL S.R.L&amp;DICO ŞI TIGANAS </w:t>
      </w:r>
      <w:proofErr w:type="spellStart"/>
      <w:r w:rsidR="009673A0" w:rsidRPr="00050765">
        <w:rPr>
          <w:rFonts w:ascii="Trebuchet MS" w:hAnsi="Trebuchet MS"/>
          <w:b/>
          <w:snapToGrid w:val="0"/>
          <w:sz w:val="22"/>
          <w:szCs w:val="22"/>
        </w:rPr>
        <w:t>Birou</w:t>
      </w:r>
      <w:proofErr w:type="spellEnd"/>
      <w:r w:rsidR="009673A0" w:rsidRPr="00050765">
        <w:rPr>
          <w:rFonts w:ascii="Trebuchet MS" w:hAnsi="Trebuchet MS"/>
          <w:b/>
          <w:snapToGrid w:val="0"/>
          <w:sz w:val="22"/>
          <w:szCs w:val="22"/>
        </w:rPr>
        <w:t xml:space="preserve"> de </w:t>
      </w:r>
      <w:proofErr w:type="spellStart"/>
      <w:r w:rsidR="009673A0" w:rsidRPr="00050765">
        <w:rPr>
          <w:rFonts w:ascii="Trebuchet MS" w:hAnsi="Trebuchet MS"/>
          <w:b/>
          <w:snapToGrid w:val="0"/>
          <w:sz w:val="22"/>
          <w:szCs w:val="22"/>
        </w:rPr>
        <w:t>proiectare</w:t>
      </w:r>
      <w:proofErr w:type="spellEnd"/>
      <w:r w:rsidR="009673A0" w:rsidRPr="00050765">
        <w:rPr>
          <w:rFonts w:ascii="Trebuchet MS" w:hAnsi="Trebuchet MS"/>
          <w:b/>
          <w:snapToGrid w:val="0"/>
          <w:sz w:val="22"/>
          <w:szCs w:val="22"/>
        </w:rPr>
        <w:t xml:space="preserve"> S.R.L)</w:t>
      </w:r>
    </w:p>
    <w:p w14:paraId="4693EA75" w14:textId="48E79A38" w:rsidR="00D35FEF" w:rsidRPr="00050765" w:rsidRDefault="00D35FEF" w:rsidP="00D86A1B">
      <w:pPr>
        <w:spacing w:line="360" w:lineRule="auto"/>
        <w:ind w:firstLine="720"/>
        <w:jc w:val="both"/>
        <w:rPr>
          <w:rFonts w:ascii="Trebuchet MS" w:hAnsi="Trebuchet MS" w:cs="Arial"/>
          <w:sz w:val="22"/>
          <w:szCs w:val="22"/>
        </w:rPr>
      </w:pPr>
      <w:proofErr w:type="spellStart"/>
      <w:proofErr w:type="gramStart"/>
      <w:r w:rsidRPr="00050765">
        <w:rPr>
          <w:rFonts w:ascii="Trebuchet MS" w:hAnsi="Trebuchet MS" w:cs="Arial"/>
          <w:sz w:val="22"/>
          <w:szCs w:val="22"/>
        </w:rPr>
        <w:t>şi</w:t>
      </w:r>
      <w:proofErr w:type="spellEnd"/>
      <w:proofErr w:type="gramEnd"/>
    </w:p>
    <w:p w14:paraId="33965E20" w14:textId="35BA7916" w:rsidR="00D35FEF" w:rsidRPr="00050765" w:rsidRDefault="00D35FEF" w:rsidP="00D35FEF">
      <w:pPr>
        <w:spacing w:line="360" w:lineRule="auto"/>
        <w:jc w:val="both"/>
        <w:rPr>
          <w:rFonts w:ascii="Trebuchet MS" w:hAnsi="Trebuchet MS" w:cs="Arial"/>
          <w:b/>
          <w:sz w:val="22"/>
          <w:szCs w:val="22"/>
        </w:rPr>
      </w:pPr>
      <w:r w:rsidRPr="00050765">
        <w:rPr>
          <w:rFonts w:ascii="Trebuchet MS" w:hAnsi="Trebuchet MS" w:cs="Arial"/>
          <w:sz w:val="22"/>
          <w:szCs w:val="22"/>
        </w:rPr>
        <w:tab/>
      </w:r>
      <w:proofErr w:type="spellStart"/>
      <w:r w:rsidRPr="00050765">
        <w:rPr>
          <w:rFonts w:ascii="Trebuchet MS" w:hAnsi="Trebuchet MS" w:cs="Arial"/>
          <w:b/>
          <w:sz w:val="22"/>
          <w:szCs w:val="22"/>
        </w:rPr>
        <w:t>Compania</w:t>
      </w:r>
      <w:proofErr w:type="spellEnd"/>
      <w:r w:rsidRPr="00050765">
        <w:rPr>
          <w:rFonts w:ascii="Trebuchet MS" w:hAnsi="Trebuchet MS" w:cs="Arial"/>
          <w:b/>
          <w:sz w:val="22"/>
          <w:szCs w:val="22"/>
        </w:rPr>
        <w:t xml:space="preserve"> </w:t>
      </w:r>
      <w:proofErr w:type="spellStart"/>
      <w:r w:rsidRPr="00050765">
        <w:rPr>
          <w:rFonts w:ascii="Trebuchet MS" w:hAnsi="Trebuchet MS" w:cs="Arial"/>
          <w:b/>
          <w:sz w:val="22"/>
          <w:szCs w:val="22"/>
        </w:rPr>
        <w:t>Naţională</w:t>
      </w:r>
      <w:proofErr w:type="spellEnd"/>
      <w:r w:rsidRPr="00050765">
        <w:rPr>
          <w:rFonts w:ascii="Trebuchet MS" w:hAnsi="Trebuchet MS" w:cs="Arial"/>
          <w:b/>
          <w:sz w:val="22"/>
          <w:szCs w:val="22"/>
        </w:rPr>
        <w:t xml:space="preserve"> de </w:t>
      </w:r>
      <w:proofErr w:type="spellStart"/>
      <w:r w:rsidRPr="00050765">
        <w:rPr>
          <w:rFonts w:ascii="Trebuchet MS" w:hAnsi="Trebuchet MS" w:cs="Arial"/>
          <w:b/>
          <w:sz w:val="22"/>
          <w:szCs w:val="22"/>
        </w:rPr>
        <w:t>Investiţii</w:t>
      </w:r>
      <w:proofErr w:type="spellEnd"/>
      <w:r w:rsidRPr="00050765">
        <w:rPr>
          <w:rFonts w:ascii="Trebuchet MS" w:hAnsi="Trebuchet MS" w:cs="Arial"/>
          <w:b/>
          <w:sz w:val="22"/>
          <w:szCs w:val="22"/>
        </w:rPr>
        <w:t xml:space="preserve"> „C.N.I.” - S.A., </w:t>
      </w:r>
      <w:r w:rsidRPr="00050765">
        <w:rPr>
          <w:rFonts w:ascii="Trebuchet MS" w:hAnsi="Trebuchet MS" w:cs="Arial"/>
          <w:sz w:val="22"/>
          <w:szCs w:val="22"/>
        </w:rPr>
        <w:t xml:space="preserve">cu </w:t>
      </w:r>
      <w:proofErr w:type="spellStart"/>
      <w:r w:rsidRPr="00050765">
        <w:rPr>
          <w:rFonts w:ascii="Trebuchet MS" w:hAnsi="Trebuchet MS" w:cs="Arial"/>
          <w:sz w:val="22"/>
          <w:szCs w:val="22"/>
        </w:rPr>
        <w:t>sediul</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în</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Bucureşti</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Piaţa</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Naţiunilor</w:t>
      </w:r>
      <w:proofErr w:type="spellEnd"/>
      <w:r w:rsidRPr="00050765">
        <w:rPr>
          <w:rFonts w:ascii="Trebuchet MS" w:hAnsi="Trebuchet MS" w:cs="Arial"/>
          <w:sz w:val="22"/>
          <w:szCs w:val="22"/>
        </w:rPr>
        <w:t xml:space="preserve"> Unite, </w:t>
      </w:r>
      <w:proofErr w:type="spellStart"/>
      <w:r w:rsidRPr="00050765">
        <w:rPr>
          <w:rFonts w:ascii="Trebuchet MS" w:hAnsi="Trebuchet MS" w:cs="Arial"/>
          <w:sz w:val="22"/>
          <w:szCs w:val="22"/>
        </w:rPr>
        <w:t>nr</w:t>
      </w:r>
      <w:proofErr w:type="spellEnd"/>
      <w:r w:rsidRPr="00050765">
        <w:rPr>
          <w:rFonts w:ascii="Trebuchet MS" w:hAnsi="Trebuchet MS" w:cs="Arial"/>
          <w:sz w:val="22"/>
          <w:szCs w:val="22"/>
        </w:rPr>
        <w:t xml:space="preserve">. 9, bl. 107, </w:t>
      </w:r>
      <w:proofErr w:type="spellStart"/>
      <w:r w:rsidRPr="00050765">
        <w:rPr>
          <w:rFonts w:ascii="Trebuchet MS" w:hAnsi="Trebuchet MS" w:cs="Arial"/>
          <w:sz w:val="22"/>
          <w:szCs w:val="22"/>
        </w:rPr>
        <w:t>tronson</w:t>
      </w:r>
      <w:proofErr w:type="spellEnd"/>
      <w:r w:rsidRPr="00050765">
        <w:rPr>
          <w:rFonts w:ascii="Trebuchet MS" w:hAnsi="Trebuchet MS" w:cs="Arial"/>
          <w:sz w:val="22"/>
          <w:szCs w:val="22"/>
        </w:rPr>
        <w:t xml:space="preserve"> II, sect</w:t>
      </w:r>
      <w:r w:rsidR="00D11598" w:rsidRPr="00050765">
        <w:rPr>
          <w:rFonts w:ascii="Trebuchet MS" w:hAnsi="Trebuchet MS" w:cs="Arial"/>
          <w:sz w:val="22"/>
          <w:szCs w:val="22"/>
        </w:rPr>
        <w:t>or</w:t>
      </w:r>
      <w:r w:rsidRPr="00050765">
        <w:rPr>
          <w:rFonts w:ascii="Trebuchet MS" w:hAnsi="Trebuchet MS" w:cs="Arial"/>
          <w:sz w:val="22"/>
          <w:szCs w:val="22"/>
        </w:rPr>
        <w:t xml:space="preserve"> 5, </w:t>
      </w:r>
      <w:proofErr w:type="spellStart"/>
      <w:r w:rsidRPr="00050765">
        <w:rPr>
          <w:rFonts w:ascii="Trebuchet MS" w:hAnsi="Trebuchet MS" w:cs="Arial"/>
          <w:sz w:val="22"/>
          <w:szCs w:val="22"/>
        </w:rPr>
        <w:t>tel</w:t>
      </w:r>
      <w:proofErr w:type="spellEnd"/>
      <w:r w:rsidRPr="00050765">
        <w:rPr>
          <w:rFonts w:ascii="Trebuchet MS" w:hAnsi="Trebuchet MS" w:cs="Arial"/>
          <w:sz w:val="22"/>
          <w:szCs w:val="22"/>
        </w:rPr>
        <w:t xml:space="preserve">/fax.: 021.316.73.83, 316.73.81, </w:t>
      </w:r>
      <w:proofErr w:type="spellStart"/>
      <w:r w:rsidRPr="00050765">
        <w:rPr>
          <w:rFonts w:ascii="Trebuchet MS" w:hAnsi="Trebuchet MS" w:cs="Arial"/>
          <w:sz w:val="22"/>
          <w:szCs w:val="22"/>
        </w:rPr>
        <w:t>cont</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nr</w:t>
      </w:r>
      <w:proofErr w:type="spellEnd"/>
      <w:r w:rsidRPr="00050765">
        <w:rPr>
          <w:rFonts w:ascii="Trebuchet MS" w:hAnsi="Trebuchet MS" w:cs="Arial"/>
          <w:sz w:val="22"/>
          <w:szCs w:val="22"/>
        </w:rPr>
        <w:t xml:space="preserve">. </w:t>
      </w:r>
      <w:r w:rsidRPr="00050765">
        <w:rPr>
          <w:rStyle w:val="FontStyle61"/>
          <w:rFonts w:ascii="Trebuchet MS" w:hAnsi="Trebuchet MS"/>
          <w:sz w:val="22"/>
          <w:szCs w:val="22"/>
        </w:rPr>
        <w:t xml:space="preserve">RO13BPOS70402777547ROL02 </w:t>
      </w:r>
      <w:proofErr w:type="spellStart"/>
      <w:r w:rsidRPr="00050765">
        <w:rPr>
          <w:rStyle w:val="FontStyle61"/>
          <w:rFonts w:ascii="Trebuchet MS" w:hAnsi="Trebuchet MS"/>
          <w:sz w:val="22"/>
          <w:szCs w:val="22"/>
        </w:rPr>
        <w:t>deschis</w:t>
      </w:r>
      <w:proofErr w:type="spellEnd"/>
      <w:r w:rsidRPr="00050765">
        <w:rPr>
          <w:rStyle w:val="FontStyle61"/>
          <w:rFonts w:ascii="Trebuchet MS" w:hAnsi="Trebuchet MS"/>
          <w:sz w:val="22"/>
          <w:szCs w:val="22"/>
        </w:rPr>
        <w:t xml:space="preserve"> la BANCPOST - </w:t>
      </w:r>
      <w:proofErr w:type="spellStart"/>
      <w:r w:rsidRPr="00050765">
        <w:rPr>
          <w:rStyle w:val="FontStyle61"/>
          <w:rFonts w:ascii="Trebuchet MS" w:hAnsi="Trebuchet MS"/>
          <w:sz w:val="22"/>
          <w:szCs w:val="22"/>
        </w:rPr>
        <w:t>Palat</w:t>
      </w:r>
      <w:proofErr w:type="spellEnd"/>
      <w:r w:rsidRPr="00050765">
        <w:rPr>
          <w:rStyle w:val="FontStyle61"/>
          <w:rFonts w:ascii="Trebuchet MS" w:hAnsi="Trebuchet MS"/>
          <w:sz w:val="22"/>
          <w:szCs w:val="22"/>
        </w:rPr>
        <w:t xml:space="preserve"> CFR </w:t>
      </w:r>
      <w:proofErr w:type="spellStart"/>
      <w:r w:rsidRPr="00050765">
        <w:rPr>
          <w:rStyle w:val="FontStyle61"/>
          <w:rFonts w:ascii="Trebuchet MS" w:hAnsi="Trebuchet MS"/>
          <w:sz w:val="22"/>
          <w:szCs w:val="22"/>
        </w:rPr>
        <w:t>sau</w:t>
      </w:r>
      <w:proofErr w:type="spellEnd"/>
      <w:r w:rsidRPr="00050765">
        <w:rPr>
          <w:rStyle w:val="FontStyle61"/>
          <w:rFonts w:ascii="Trebuchet MS" w:hAnsi="Trebuchet MS"/>
          <w:sz w:val="22"/>
          <w:szCs w:val="22"/>
        </w:rPr>
        <w:t xml:space="preserve"> RO40TREZ7005069XXX000415 </w:t>
      </w:r>
      <w:proofErr w:type="spellStart"/>
      <w:r w:rsidRPr="00050765">
        <w:rPr>
          <w:rStyle w:val="FontStyle61"/>
          <w:rFonts w:ascii="Trebuchet MS" w:hAnsi="Trebuchet MS"/>
          <w:sz w:val="22"/>
          <w:szCs w:val="22"/>
        </w:rPr>
        <w:t>deschis</w:t>
      </w:r>
      <w:proofErr w:type="spellEnd"/>
      <w:r w:rsidRPr="00050765">
        <w:rPr>
          <w:rStyle w:val="FontStyle61"/>
          <w:rFonts w:ascii="Trebuchet MS" w:hAnsi="Trebuchet MS"/>
          <w:sz w:val="22"/>
          <w:szCs w:val="22"/>
        </w:rPr>
        <w:t xml:space="preserve"> la </w:t>
      </w:r>
      <w:proofErr w:type="spellStart"/>
      <w:r w:rsidRPr="00050765">
        <w:rPr>
          <w:rStyle w:val="FontStyle61"/>
          <w:rFonts w:ascii="Trebuchet MS" w:hAnsi="Trebuchet MS"/>
          <w:sz w:val="22"/>
          <w:szCs w:val="22"/>
        </w:rPr>
        <w:t>Trezoreria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Operativă</w:t>
      </w:r>
      <w:proofErr w:type="spellEnd"/>
      <w:r w:rsidRPr="00050765">
        <w:rPr>
          <w:rStyle w:val="FontStyle61"/>
          <w:rFonts w:ascii="Trebuchet MS" w:hAnsi="Trebuchet MS"/>
          <w:sz w:val="22"/>
          <w:szCs w:val="22"/>
        </w:rPr>
        <w:t xml:space="preserve"> a </w:t>
      </w:r>
      <w:proofErr w:type="spellStart"/>
      <w:r w:rsidRPr="00050765">
        <w:rPr>
          <w:rStyle w:val="FontStyle61"/>
          <w:rFonts w:ascii="Trebuchet MS" w:hAnsi="Trebuchet MS"/>
          <w:sz w:val="22"/>
          <w:szCs w:val="22"/>
        </w:rPr>
        <w:t>Municipiului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Bucureşti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reprezentată</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prin</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doamna</w:t>
      </w:r>
      <w:proofErr w:type="spellEnd"/>
      <w:r w:rsidRPr="00050765">
        <w:rPr>
          <w:rFonts w:ascii="Trebuchet MS" w:hAnsi="Trebuchet MS" w:cs="Arial"/>
          <w:sz w:val="22"/>
          <w:szCs w:val="22"/>
        </w:rPr>
        <w:t xml:space="preserve"> Manuela Irina </w:t>
      </w:r>
      <w:r w:rsidRPr="00050765">
        <w:rPr>
          <w:rFonts w:ascii="Trebuchet MS" w:hAnsi="Trebuchet MS" w:cs="Arial"/>
          <w:b/>
          <w:sz w:val="22"/>
          <w:szCs w:val="22"/>
        </w:rPr>
        <w:t>P</w:t>
      </w:r>
      <w:r w:rsidR="00D11598" w:rsidRPr="00050765">
        <w:rPr>
          <w:rFonts w:ascii="Trebuchet MS" w:hAnsi="Trebuchet MS" w:cs="Arial"/>
          <w:b/>
          <w:sz w:val="22"/>
          <w:szCs w:val="22"/>
          <w:lang w:val="ro-RO"/>
        </w:rPr>
        <w:t>ĂTRĂȘCOIU</w:t>
      </w:r>
      <w:r w:rsidRPr="00050765">
        <w:rPr>
          <w:rFonts w:ascii="Trebuchet MS" w:hAnsi="Trebuchet MS" w:cs="Arial"/>
          <w:b/>
          <w:sz w:val="22"/>
          <w:szCs w:val="22"/>
        </w:rPr>
        <w:t xml:space="preserve"> </w:t>
      </w:r>
      <w:r w:rsidRPr="00050765">
        <w:rPr>
          <w:rFonts w:ascii="Trebuchet MS" w:hAnsi="Trebuchet MS" w:cs="Arial"/>
          <w:sz w:val="22"/>
          <w:szCs w:val="22"/>
        </w:rPr>
        <w:t xml:space="preserve">– Director General </w:t>
      </w:r>
      <w:proofErr w:type="spellStart"/>
      <w:r w:rsidRPr="00050765">
        <w:rPr>
          <w:rFonts w:ascii="Trebuchet MS" w:hAnsi="Trebuchet MS" w:cs="Arial"/>
          <w:sz w:val="22"/>
          <w:szCs w:val="22"/>
        </w:rPr>
        <w:t>şi</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doamna</w:t>
      </w:r>
      <w:proofErr w:type="spellEnd"/>
      <w:r w:rsidRPr="00050765">
        <w:rPr>
          <w:rFonts w:ascii="Trebuchet MS" w:hAnsi="Trebuchet MS" w:cs="Arial"/>
          <w:sz w:val="22"/>
          <w:szCs w:val="22"/>
        </w:rPr>
        <w:t xml:space="preserve"> Daniela Ileana </w:t>
      </w:r>
      <w:r w:rsidRPr="00050765">
        <w:rPr>
          <w:rFonts w:ascii="Trebuchet MS" w:hAnsi="Trebuchet MS" w:cs="Arial"/>
          <w:b/>
          <w:sz w:val="22"/>
          <w:szCs w:val="22"/>
        </w:rPr>
        <w:t>ORODEL</w:t>
      </w:r>
      <w:r w:rsidRPr="00050765">
        <w:rPr>
          <w:rFonts w:ascii="Trebuchet MS" w:hAnsi="Trebuchet MS" w:cs="Arial"/>
          <w:sz w:val="22"/>
          <w:szCs w:val="22"/>
        </w:rPr>
        <w:t xml:space="preserve"> – Director Economic, </w:t>
      </w:r>
      <w:proofErr w:type="spellStart"/>
      <w:r w:rsidRPr="00050765">
        <w:rPr>
          <w:rFonts w:ascii="Trebuchet MS" w:hAnsi="Trebuchet MS" w:cs="Arial"/>
          <w:sz w:val="22"/>
          <w:szCs w:val="22"/>
        </w:rPr>
        <w:t>în</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calitate</w:t>
      </w:r>
      <w:proofErr w:type="spellEnd"/>
      <w:r w:rsidRPr="00050765">
        <w:rPr>
          <w:rFonts w:ascii="Trebuchet MS" w:hAnsi="Trebuchet MS" w:cs="Arial"/>
          <w:sz w:val="22"/>
          <w:szCs w:val="22"/>
        </w:rPr>
        <w:t xml:space="preserve"> de </w:t>
      </w:r>
      <w:proofErr w:type="spellStart"/>
      <w:r w:rsidR="00BB0510" w:rsidRPr="00050765">
        <w:rPr>
          <w:rFonts w:ascii="Trebuchet MS" w:hAnsi="Trebuchet MS" w:cs="Arial"/>
          <w:b/>
          <w:sz w:val="22"/>
          <w:szCs w:val="22"/>
        </w:rPr>
        <w:t>Achizitor</w:t>
      </w:r>
      <w:proofErr w:type="spellEnd"/>
      <w:r w:rsidR="00BB0510" w:rsidRPr="00050765">
        <w:rPr>
          <w:rFonts w:ascii="Trebuchet MS" w:hAnsi="Trebuchet MS" w:cs="Arial"/>
          <w:b/>
          <w:sz w:val="22"/>
          <w:szCs w:val="22"/>
        </w:rPr>
        <w:t>.</w:t>
      </w:r>
    </w:p>
    <w:p w14:paraId="6B8671AB" w14:textId="77777777" w:rsidR="00C41A81" w:rsidRPr="00050765" w:rsidRDefault="00C41A81" w:rsidP="00574152">
      <w:pPr>
        <w:spacing w:line="360" w:lineRule="auto"/>
        <w:jc w:val="both"/>
        <w:rPr>
          <w:rFonts w:ascii="Trebuchet MS" w:hAnsi="Trebuchet MS" w:cs="Arial"/>
          <w:b/>
          <w:sz w:val="22"/>
          <w:szCs w:val="22"/>
          <w:lang w:val="es-ES"/>
        </w:rPr>
      </w:pPr>
    </w:p>
    <w:p w14:paraId="33D1F90B" w14:textId="656C2DF8" w:rsidR="00D35FEF" w:rsidRPr="00050765" w:rsidRDefault="00D35FEF" w:rsidP="00D35FEF">
      <w:pPr>
        <w:spacing w:line="360" w:lineRule="auto"/>
        <w:ind w:firstLine="720"/>
        <w:jc w:val="both"/>
        <w:rPr>
          <w:rFonts w:ascii="Trebuchet MS" w:hAnsi="Trebuchet MS" w:cs="Arial"/>
          <w:b/>
          <w:sz w:val="22"/>
          <w:szCs w:val="22"/>
          <w:lang w:val="es-ES"/>
        </w:rPr>
      </w:pPr>
      <w:r w:rsidRPr="00050765">
        <w:rPr>
          <w:rFonts w:ascii="Trebuchet MS" w:hAnsi="Trebuchet MS" w:cs="Arial"/>
          <w:b/>
          <w:sz w:val="22"/>
          <w:szCs w:val="22"/>
          <w:lang w:val="es-ES"/>
        </w:rPr>
        <w:t>Art. 1. Termeni:</w:t>
      </w:r>
    </w:p>
    <w:p w14:paraId="48991CC5" w14:textId="77777777" w:rsidR="00654282" w:rsidRPr="00050765" w:rsidRDefault="00D35FEF" w:rsidP="00654282">
      <w:pPr>
        <w:spacing w:line="360" w:lineRule="auto"/>
        <w:ind w:firstLine="720"/>
        <w:jc w:val="both"/>
        <w:rPr>
          <w:rFonts w:ascii="Trebuchet MS" w:hAnsi="Trebuchet MS" w:cs="Arial"/>
          <w:sz w:val="22"/>
          <w:szCs w:val="22"/>
          <w:lang w:val="es-ES"/>
        </w:rPr>
      </w:pPr>
      <w:r w:rsidRPr="00050765">
        <w:rPr>
          <w:rFonts w:ascii="Trebuchet MS" w:hAnsi="Trebuchet MS" w:cs="Arial"/>
          <w:sz w:val="22"/>
          <w:szCs w:val="22"/>
          <w:lang w:val="es-ES"/>
        </w:rPr>
        <w:t>În prezenta Convenție următorii termeni vor fi interpretaţi astfel:</w:t>
      </w:r>
    </w:p>
    <w:p w14:paraId="150208B5" w14:textId="766EF57E" w:rsidR="00FE0C6D" w:rsidRPr="00050765" w:rsidRDefault="00D35FEF" w:rsidP="00654282">
      <w:pPr>
        <w:pStyle w:val="Listparagraf"/>
        <w:numPr>
          <w:ilvl w:val="0"/>
          <w:numId w:val="3"/>
        </w:numPr>
        <w:spacing w:line="360" w:lineRule="auto"/>
        <w:jc w:val="both"/>
        <w:rPr>
          <w:rFonts w:ascii="Trebuchet MS" w:hAnsi="Trebuchet MS" w:cs="Arial"/>
          <w:sz w:val="22"/>
          <w:szCs w:val="22"/>
          <w:lang w:val="es-ES"/>
        </w:rPr>
      </w:pPr>
      <w:r w:rsidRPr="00050765">
        <w:rPr>
          <w:rFonts w:ascii="Trebuchet MS" w:hAnsi="Trebuchet MS" w:cs="Arial"/>
          <w:b/>
          <w:sz w:val="22"/>
          <w:szCs w:val="22"/>
          <w:lang w:val="es-ES"/>
        </w:rPr>
        <w:t>convenţie</w:t>
      </w:r>
      <w:r w:rsidRPr="00050765">
        <w:rPr>
          <w:rFonts w:ascii="Trebuchet MS" w:hAnsi="Trebuchet MS" w:cs="Arial"/>
          <w:sz w:val="22"/>
          <w:szCs w:val="22"/>
          <w:lang w:val="es-ES"/>
        </w:rPr>
        <w:t xml:space="preserve"> – acordul</w:t>
      </w:r>
      <w:r w:rsidR="00167D21" w:rsidRPr="00050765">
        <w:rPr>
          <w:rFonts w:ascii="Trebuchet MS" w:hAnsi="Trebuchet MS" w:cs="Arial"/>
          <w:sz w:val="22"/>
          <w:szCs w:val="22"/>
          <w:lang w:val="es-ES"/>
        </w:rPr>
        <w:t xml:space="preserve"> de voință al părților privind finanțarea</w:t>
      </w:r>
      <w:r w:rsidR="00654282" w:rsidRPr="00050765">
        <w:rPr>
          <w:rFonts w:ascii="Trebuchet MS" w:hAnsi="Trebuchet MS" w:cs="Arial"/>
          <w:sz w:val="22"/>
          <w:szCs w:val="22"/>
          <w:lang w:val="es-ES"/>
        </w:rPr>
        <w:t xml:space="preserve"> </w:t>
      </w:r>
      <w:proofErr w:type="spellStart"/>
      <w:r w:rsidR="00654282" w:rsidRPr="00050765">
        <w:rPr>
          <w:rFonts w:ascii="Trebuchet MS" w:hAnsi="Trebuchet MS"/>
          <w:bCs/>
          <w:sz w:val="22"/>
          <w:szCs w:val="22"/>
        </w:rPr>
        <w:t>lucrărilor</w:t>
      </w:r>
      <w:proofErr w:type="spellEnd"/>
      <w:r w:rsidR="00654282" w:rsidRPr="00050765">
        <w:rPr>
          <w:rFonts w:ascii="Trebuchet MS" w:hAnsi="Trebuchet MS"/>
          <w:b/>
          <w:sz w:val="22"/>
          <w:szCs w:val="22"/>
        </w:rPr>
        <w:t xml:space="preserve"> </w:t>
      </w:r>
      <w:r w:rsidR="00654282" w:rsidRPr="00050765">
        <w:rPr>
          <w:rFonts w:ascii="Trebuchet MS" w:hAnsi="Trebuchet MS"/>
          <w:bCs/>
          <w:sz w:val="22"/>
          <w:szCs w:val="22"/>
        </w:rPr>
        <w:t xml:space="preserve">de </w:t>
      </w:r>
      <w:proofErr w:type="spellStart"/>
      <w:r w:rsidR="005C5747" w:rsidRPr="00050765">
        <w:rPr>
          <w:rFonts w:ascii="Trebuchet MS" w:hAnsi="Trebuchet MS"/>
          <w:b/>
          <w:sz w:val="22"/>
          <w:szCs w:val="22"/>
        </w:rPr>
        <w:t>înlocuire</w:t>
      </w:r>
      <w:proofErr w:type="spellEnd"/>
      <w:r w:rsidR="005C5747" w:rsidRPr="00050765">
        <w:rPr>
          <w:rFonts w:ascii="Trebuchet MS" w:hAnsi="Trebuchet MS"/>
          <w:b/>
          <w:sz w:val="22"/>
          <w:szCs w:val="22"/>
        </w:rPr>
        <w:t xml:space="preserve"> a </w:t>
      </w:r>
      <w:proofErr w:type="spellStart"/>
      <w:r w:rsidR="005C5747" w:rsidRPr="00050765">
        <w:rPr>
          <w:rFonts w:ascii="Trebuchet MS" w:hAnsi="Trebuchet MS"/>
          <w:b/>
          <w:sz w:val="22"/>
          <w:szCs w:val="22"/>
        </w:rPr>
        <w:t>gazonului</w:t>
      </w:r>
      <w:proofErr w:type="spellEnd"/>
      <w:r w:rsidR="005C5747" w:rsidRPr="00050765">
        <w:rPr>
          <w:rFonts w:ascii="Trebuchet MS" w:hAnsi="Trebuchet MS"/>
          <w:bCs/>
          <w:sz w:val="22"/>
          <w:szCs w:val="22"/>
        </w:rPr>
        <w:t xml:space="preserve"> </w:t>
      </w:r>
      <w:proofErr w:type="spellStart"/>
      <w:r w:rsidR="00656DEC" w:rsidRPr="00050765">
        <w:rPr>
          <w:rFonts w:ascii="Trebuchet MS" w:hAnsi="Trebuchet MS"/>
          <w:bCs/>
          <w:sz w:val="22"/>
          <w:szCs w:val="22"/>
        </w:rPr>
        <w:t>aferent</w:t>
      </w:r>
      <w:proofErr w:type="spellEnd"/>
      <w:r w:rsidR="005C5747" w:rsidRPr="00050765">
        <w:rPr>
          <w:rFonts w:ascii="Trebuchet MS" w:hAnsi="Trebuchet MS"/>
          <w:bCs/>
          <w:sz w:val="22"/>
          <w:szCs w:val="22"/>
        </w:rPr>
        <w:t xml:space="preserve"> </w:t>
      </w:r>
      <w:proofErr w:type="spellStart"/>
      <w:r w:rsidR="00FE0C6D" w:rsidRPr="00050765">
        <w:rPr>
          <w:rFonts w:ascii="Trebuchet MS" w:hAnsi="Trebuchet MS"/>
          <w:snapToGrid w:val="0"/>
          <w:sz w:val="22"/>
          <w:szCs w:val="22"/>
        </w:rPr>
        <w:t>obiectivul</w:t>
      </w:r>
      <w:r w:rsidR="00656DEC" w:rsidRPr="00050765">
        <w:rPr>
          <w:rFonts w:ascii="Trebuchet MS" w:hAnsi="Trebuchet MS"/>
          <w:snapToGrid w:val="0"/>
          <w:sz w:val="22"/>
          <w:szCs w:val="22"/>
        </w:rPr>
        <w:t>ui</w:t>
      </w:r>
      <w:proofErr w:type="spellEnd"/>
      <w:r w:rsidR="00FE0C6D" w:rsidRPr="00050765">
        <w:rPr>
          <w:rFonts w:ascii="Trebuchet MS" w:hAnsi="Trebuchet MS"/>
          <w:snapToGrid w:val="0"/>
          <w:sz w:val="22"/>
          <w:szCs w:val="22"/>
        </w:rPr>
        <w:t xml:space="preserve"> de </w:t>
      </w:r>
      <w:proofErr w:type="spellStart"/>
      <w:r w:rsidR="00FE0C6D" w:rsidRPr="00050765">
        <w:rPr>
          <w:rFonts w:ascii="Trebuchet MS" w:hAnsi="Trebuchet MS"/>
          <w:snapToGrid w:val="0"/>
          <w:sz w:val="22"/>
          <w:szCs w:val="22"/>
        </w:rPr>
        <w:t>investiţii</w:t>
      </w:r>
      <w:proofErr w:type="spellEnd"/>
      <w:r w:rsidR="00FE0C6D" w:rsidRPr="00050765">
        <w:rPr>
          <w:rFonts w:ascii="Trebuchet MS" w:hAnsi="Trebuchet MS"/>
          <w:snapToGrid w:val="0"/>
          <w:sz w:val="22"/>
          <w:szCs w:val="22"/>
        </w:rPr>
        <w:t>:</w:t>
      </w:r>
      <w:r w:rsidR="005C5747" w:rsidRPr="00050765">
        <w:rPr>
          <w:rFonts w:ascii="Trebuchet MS" w:hAnsi="Trebuchet MS"/>
          <w:b/>
          <w:sz w:val="22"/>
          <w:szCs w:val="22"/>
        </w:rPr>
        <w:t xml:space="preserve"> "Complex </w:t>
      </w:r>
      <w:proofErr w:type="spellStart"/>
      <w:r w:rsidR="005C5747" w:rsidRPr="00050765">
        <w:rPr>
          <w:rFonts w:ascii="Trebuchet MS" w:hAnsi="Trebuchet MS"/>
          <w:b/>
          <w:sz w:val="22"/>
          <w:szCs w:val="22"/>
        </w:rPr>
        <w:t>Sportiv</w:t>
      </w:r>
      <w:proofErr w:type="spellEnd"/>
      <w:r w:rsidR="005C5747" w:rsidRPr="00050765">
        <w:rPr>
          <w:rFonts w:ascii="Trebuchet MS" w:hAnsi="Trebuchet MS"/>
          <w:b/>
          <w:sz w:val="22"/>
          <w:szCs w:val="22"/>
        </w:rPr>
        <w:t xml:space="preserve"> Craiova – </w:t>
      </w:r>
      <w:proofErr w:type="spellStart"/>
      <w:r w:rsidR="005C5747" w:rsidRPr="00050765">
        <w:rPr>
          <w:rFonts w:ascii="Trebuchet MS" w:hAnsi="Trebuchet MS"/>
          <w:b/>
          <w:sz w:val="22"/>
          <w:szCs w:val="22"/>
        </w:rPr>
        <w:t>Stadion</w:t>
      </w:r>
      <w:proofErr w:type="spellEnd"/>
      <w:r w:rsidR="005C5747" w:rsidRPr="00050765">
        <w:rPr>
          <w:rFonts w:ascii="Trebuchet MS" w:hAnsi="Trebuchet MS"/>
          <w:b/>
          <w:sz w:val="22"/>
          <w:szCs w:val="22"/>
        </w:rPr>
        <w:t xml:space="preserve"> de </w:t>
      </w:r>
      <w:proofErr w:type="spellStart"/>
      <w:r w:rsidR="005C5747" w:rsidRPr="00050765">
        <w:rPr>
          <w:rFonts w:ascii="Trebuchet MS" w:hAnsi="Trebuchet MS"/>
          <w:b/>
          <w:sz w:val="22"/>
          <w:szCs w:val="22"/>
        </w:rPr>
        <w:t>fotbal</w:t>
      </w:r>
      <w:proofErr w:type="spellEnd"/>
      <w:r w:rsidR="005C5747" w:rsidRPr="00050765">
        <w:rPr>
          <w:rFonts w:ascii="Trebuchet MS" w:hAnsi="Trebuchet MS"/>
          <w:b/>
          <w:sz w:val="22"/>
          <w:szCs w:val="22"/>
        </w:rPr>
        <w:t>, B-</w:t>
      </w:r>
      <w:proofErr w:type="spellStart"/>
      <w:r w:rsidR="005C5747" w:rsidRPr="00050765">
        <w:rPr>
          <w:rFonts w:ascii="Trebuchet MS" w:hAnsi="Trebuchet MS"/>
          <w:b/>
          <w:sz w:val="22"/>
          <w:szCs w:val="22"/>
        </w:rPr>
        <w:t>dul</w:t>
      </w:r>
      <w:proofErr w:type="spellEnd"/>
      <w:r w:rsidR="005C5747" w:rsidRPr="00050765">
        <w:rPr>
          <w:rFonts w:ascii="Trebuchet MS" w:hAnsi="Trebuchet MS"/>
          <w:b/>
          <w:sz w:val="22"/>
          <w:szCs w:val="22"/>
        </w:rPr>
        <w:t xml:space="preserve"> </w:t>
      </w:r>
      <w:proofErr w:type="spellStart"/>
      <w:r w:rsidR="005C5747" w:rsidRPr="00050765">
        <w:rPr>
          <w:rFonts w:ascii="Trebuchet MS" w:hAnsi="Trebuchet MS"/>
          <w:b/>
          <w:sz w:val="22"/>
          <w:szCs w:val="22"/>
        </w:rPr>
        <w:t>Ştirbei</w:t>
      </w:r>
      <w:proofErr w:type="spellEnd"/>
      <w:r w:rsidR="005C5747" w:rsidRPr="00050765">
        <w:rPr>
          <w:rFonts w:ascii="Trebuchet MS" w:hAnsi="Trebuchet MS"/>
          <w:b/>
          <w:sz w:val="22"/>
          <w:szCs w:val="22"/>
        </w:rPr>
        <w:t xml:space="preserve"> </w:t>
      </w:r>
      <w:proofErr w:type="spellStart"/>
      <w:r w:rsidR="005C5747" w:rsidRPr="00050765">
        <w:rPr>
          <w:rFonts w:ascii="Trebuchet MS" w:hAnsi="Trebuchet MS"/>
          <w:b/>
          <w:sz w:val="22"/>
          <w:szCs w:val="22"/>
        </w:rPr>
        <w:t>Vodă</w:t>
      </w:r>
      <w:proofErr w:type="spellEnd"/>
      <w:r w:rsidR="005C5747" w:rsidRPr="00050765">
        <w:rPr>
          <w:rFonts w:ascii="Trebuchet MS" w:hAnsi="Trebuchet MS"/>
          <w:b/>
          <w:sz w:val="22"/>
          <w:szCs w:val="22"/>
        </w:rPr>
        <w:t xml:space="preserve"> nr.34, </w:t>
      </w:r>
      <w:proofErr w:type="spellStart"/>
      <w:r w:rsidR="005C5747" w:rsidRPr="00050765">
        <w:rPr>
          <w:rFonts w:ascii="Trebuchet MS" w:hAnsi="Trebuchet MS"/>
          <w:b/>
          <w:sz w:val="22"/>
          <w:szCs w:val="22"/>
        </w:rPr>
        <w:t>Municipiul</w:t>
      </w:r>
      <w:proofErr w:type="spellEnd"/>
      <w:r w:rsidR="005C5747" w:rsidRPr="00050765">
        <w:rPr>
          <w:rFonts w:ascii="Trebuchet MS" w:hAnsi="Trebuchet MS"/>
          <w:b/>
          <w:sz w:val="22"/>
          <w:szCs w:val="22"/>
        </w:rPr>
        <w:t xml:space="preserve"> Craiova, </w:t>
      </w:r>
      <w:proofErr w:type="spellStart"/>
      <w:r w:rsidR="005C5747" w:rsidRPr="00050765">
        <w:rPr>
          <w:rFonts w:ascii="Trebuchet MS" w:hAnsi="Trebuchet MS"/>
          <w:b/>
          <w:sz w:val="22"/>
          <w:szCs w:val="22"/>
        </w:rPr>
        <w:t>judeţul</w:t>
      </w:r>
      <w:proofErr w:type="spellEnd"/>
      <w:r w:rsidR="005C5747" w:rsidRPr="00050765">
        <w:rPr>
          <w:rFonts w:ascii="Trebuchet MS" w:hAnsi="Trebuchet MS"/>
          <w:b/>
          <w:sz w:val="22"/>
          <w:szCs w:val="22"/>
        </w:rPr>
        <w:t xml:space="preserve"> </w:t>
      </w:r>
      <w:proofErr w:type="spellStart"/>
      <w:r w:rsidR="005C5747" w:rsidRPr="00050765">
        <w:rPr>
          <w:rFonts w:ascii="Trebuchet MS" w:hAnsi="Trebuchet MS"/>
          <w:b/>
          <w:sz w:val="22"/>
          <w:szCs w:val="22"/>
        </w:rPr>
        <w:t>Dolj</w:t>
      </w:r>
      <w:proofErr w:type="spellEnd"/>
      <w:r w:rsidR="005C5747" w:rsidRPr="00050765">
        <w:rPr>
          <w:rFonts w:ascii="Trebuchet MS" w:hAnsi="Trebuchet MS"/>
          <w:b/>
          <w:sz w:val="22"/>
          <w:szCs w:val="22"/>
          <w:lang w:val="fr-FR"/>
        </w:rPr>
        <w:t>"</w:t>
      </w:r>
      <w:r w:rsidR="005E5AC5">
        <w:rPr>
          <w:rFonts w:ascii="Trebuchet MS" w:eastAsia="Calibri" w:hAnsi="Trebuchet MS"/>
          <w:b/>
          <w:sz w:val="22"/>
          <w:szCs w:val="22"/>
          <w:lang w:eastAsia="de-AT"/>
        </w:rPr>
        <w:t xml:space="preserve">, </w:t>
      </w:r>
      <w:bookmarkStart w:id="2" w:name="_Hlk21517041"/>
      <w:r w:rsidR="005E5AC5">
        <w:rPr>
          <w:rFonts w:ascii="Trebuchet MS" w:eastAsia="Calibri" w:hAnsi="Trebuchet MS"/>
          <w:b/>
          <w:sz w:val="22"/>
          <w:szCs w:val="22"/>
          <w:lang w:eastAsia="de-AT"/>
        </w:rPr>
        <w:t xml:space="preserve">din </w:t>
      </w:r>
      <w:proofErr w:type="spellStart"/>
      <w:r w:rsidR="005E5AC5">
        <w:rPr>
          <w:rFonts w:ascii="Trebuchet MS" w:eastAsia="Calibri" w:hAnsi="Trebuchet MS"/>
          <w:b/>
          <w:sz w:val="22"/>
          <w:szCs w:val="22"/>
          <w:lang w:eastAsia="de-AT"/>
        </w:rPr>
        <w:t>gazon</w:t>
      </w:r>
      <w:proofErr w:type="spellEnd"/>
      <w:r w:rsidR="005E5AC5">
        <w:rPr>
          <w:rFonts w:ascii="Trebuchet MS" w:eastAsia="Calibri" w:hAnsi="Trebuchet MS"/>
          <w:b/>
          <w:sz w:val="22"/>
          <w:szCs w:val="22"/>
          <w:lang w:eastAsia="de-AT"/>
        </w:rPr>
        <w:t xml:space="preserve"> natural in </w:t>
      </w:r>
      <w:proofErr w:type="spellStart"/>
      <w:r w:rsidR="005E5AC5">
        <w:rPr>
          <w:rFonts w:ascii="Trebuchet MS" w:eastAsia="Calibri" w:hAnsi="Trebuchet MS"/>
          <w:b/>
          <w:sz w:val="22"/>
          <w:szCs w:val="22"/>
          <w:lang w:eastAsia="de-AT"/>
        </w:rPr>
        <w:t>gazon</w:t>
      </w:r>
      <w:proofErr w:type="spellEnd"/>
      <w:r w:rsidR="005E5AC5">
        <w:rPr>
          <w:rFonts w:ascii="Trebuchet MS" w:eastAsia="Calibri" w:hAnsi="Trebuchet MS"/>
          <w:b/>
          <w:sz w:val="22"/>
          <w:szCs w:val="22"/>
          <w:lang w:eastAsia="de-AT"/>
        </w:rPr>
        <w:t xml:space="preserve"> </w:t>
      </w:r>
      <w:proofErr w:type="spellStart"/>
      <w:r w:rsidR="005E5AC5">
        <w:rPr>
          <w:rFonts w:ascii="Trebuchet MS" w:eastAsia="Calibri" w:hAnsi="Trebuchet MS"/>
          <w:b/>
          <w:sz w:val="22"/>
          <w:szCs w:val="22"/>
          <w:lang w:eastAsia="de-AT"/>
        </w:rPr>
        <w:t>ranforsat</w:t>
      </w:r>
      <w:proofErr w:type="spellEnd"/>
      <w:r w:rsidR="005E5AC5">
        <w:rPr>
          <w:rFonts w:ascii="Trebuchet MS" w:eastAsia="Calibri" w:hAnsi="Trebuchet MS"/>
          <w:b/>
          <w:sz w:val="22"/>
          <w:szCs w:val="22"/>
          <w:lang w:eastAsia="de-AT"/>
        </w:rPr>
        <w:t xml:space="preserve"> (hybrid)</w:t>
      </w:r>
      <w:bookmarkEnd w:id="2"/>
      <w:r w:rsidR="005E5AC5">
        <w:rPr>
          <w:rFonts w:ascii="Trebuchet MS" w:eastAsia="Calibri" w:hAnsi="Trebuchet MS"/>
          <w:b/>
          <w:sz w:val="22"/>
          <w:szCs w:val="22"/>
          <w:lang w:eastAsia="de-AT"/>
        </w:rPr>
        <w:t>;</w:t>
      </w:r>
    </w:p>
    <w:p w14:paraId="498D1780" w14:textId="44CB630A" w:rsidR="009673A0" w:rsidRPr="00050765" w:rsidRDefault="00D35FEF" w:rsidP="009673A0">
      <w:pPr>
        <w:spacing w:line="360" w:lineRule="auto"/>
        <w:ind w:left="720"/>
        <w:jc w:val="both"/>
        <w:rPr>
          <w:rFonts w:ascii="Trebuchet MS" w:hAnsi="Trebuchet MS"/>
          <w:sz w:val="22"/>
          <w:szCs w:val="22"/>
        </w:rPr>
      </w:pPr>
      <w:r w:rsidRPr="00050765">
        <w:rPr>
          <w:rFonts w:ascii="Trebuchet MS" w:hAnsi="Trebuchet MS" w:cs="Arial"/>
          <w:b/>
          <w:sz w:val="22"/>
          <w:szCs w:val="22"/>
        </w:rPr>
        <w:t>b)</w:t>
      </w:r>
      <w:r w:rsidRPr="00050765">
        <w:rPr>
          <w:rFonts w:ascii="Trebuchet MS" w:hAnsi="Trebuchet MS" w:cs="Arial"/>
          <w:sz w:val="22"/>
          <w:szCs w:val="22"/>
        </w:rPr>
        <w:t xml:space="preserve"> </w:t>
      </w:r>
      <w:proofErr w:type="spellStart"/>
      <w:r w:rsidR="00034831" w:rsidRPr="00050765">
        <w:rPr>
          <w:rFonts w:ascii="Trebuchet MS" w:hAnsi="Trebuchet MS" w:cs="Arial"/>
          <w:b/>
          <w:sz w:val="22"/>
          <w:szCs w:val="22"/>
        </w:rPr>
        <w:t>părți</w:t>
      </w:r>
      <w:proofErr w:type="spellEnd"/>
      <w:r w:rsidR="00034831" w:rsidRPr="00050765">
        <w:rPr>
          <w:rFonts w:ascii="Trebuchet MS" w:hAnsi="Trebuchet MS" w:cs="Arial"/>
          <w:b/>
          <w:sz w:val="22"/>
          <w:szCs w:val="22"/>
        </w:rPr>
        <w:t xml:space="preserve"> </w:t>
      </w:r>
      <w:proofErr w:type="spellStart"/>
      <w:r w:rsidR="00034831" w:rsidRPr="00050765">
        <w:rPr>
          <w:rFonts w:ascii="Trebuchet MS" w:hAnsi="Trebuchet MS" w:cs="Arial"/>
          <w:b/>
          <w:sz w:val="22"/>
          <w:szCs w:val="22"/>
        </w:rPr>
        <w:t>semnatare</w:t>
      </w:r>
      <w:proofErr w:type="spellEnd"/>
      <w:r w:rsidR="00034831" w:rsidRPr="00050765">
        <w:rPr>
          <w:rFonts w:ascii="Trebuchet MS" w:hAnsi="Trebuchet MS" w:cs="Arial"/>
          <w:b/>
          <w:sz w:val="22"/>
          <w:szCs w:val="22"/>
        </w:rPr>
        <w:t xml:space="preserve"> </w:t>
      </w:r>
      <w:r w:rsidRPr="00050765">
        <w:rPr>
          <w:rFonts w:ascii="Trebuchet MS" w:hAnsi="Trebuchet MS" w:cs="Arial"/>
          <w:sz w:val="22"/>
          <w:szCs w:val="22"/>
        </w:rPr>
        <w:t xml:space="preserve">- </w:t>
      </w:r>
      <w:proofErr w:type="spellStart"/>
      <w:r w:rsidR="00034831" w:rsidRPr="00050765">
        <w:rPr>
          <w:rFonts w:ascii="Trebuchet MS" w:hAnsi="Trebuchet MS" w:cs="Arial"/>
          <w:sz w:val="22"/>
          <w:szCs w:val="22"/>
        </w:rPr>
        <w:t>părtile</w:t>
      </w:r>
      <w:proofErr w:type="spellEnd"/>
      <w:r w:rsidR="00034831" w:rsidRPr="00050765">
        <w:rPr>
          <w:rFonts w:ascii="Trebuchet MS" w:hAnsi="Trebuchet MS" w:cs="Arial"/>
          <w:sz w:val="22"/>
          <w:szCs w:val="22"/>
        </w:rPr>
        <w:t xml:space="preserve"> </w:t>
      </w:r>
      <w:proofErr w:type="spellStart"/>
      <w:r w:rsidR="00034831" w:rsidRPr="00050765">
        <w:rPr>
          <w:rFonts w:ascii="Trebuchet MS" w:hAnsi="Trebuchet MS" w:cs="Arial"/>
          <w:sz w:val="22"/>
          <w:szCs w:val="22"/>
        </w:rPr>
        <w:t>între</w:t>
      </w:r>
      <w:proofErr w:type="spellEnd"/>
      <w:r w:rsidR="00034831" w:rsidRPr="00050765">
        <w:rPr>
          <w:rFonts w:ascii="Trebuchet MS" w:hAnsi="Trebuchet MS" w:cs="Arial"/>
          <w:sz w:val="22"/>
          <w:szCs w:val="22"/>
        </w:rPr>
        <w:t xml:space="preserve"> car</w:t>
      </w:r>
      <w:r w:rsidR="004C56CE" w:rsidRPr="00050765">
        <w:rPr>
          <w:rFonts w:ascii="Trebuchet MS" w:hAnsi="Trebuchet MS" w:cs="Arial"/>
          <w:sz w:val="22"/>
          <w:szCs w:val="22"/>
        </w:rPr>
        <w:t xml:space="preserve">e se </w:t>
      </w:r>
      <w:proofErr w:type="spellStart"/>
      <w:r w:rsidR="004C56CE" w:rsidRPr="00050765">
        <w:rPr>
          <w:rFonts w:ascii="Trebuchet MS" w:hAnsi="Trebuchet MS" w:cs="Arial"/>
          <w:sz w:val="22"/>
          <w:szCs w:val="22"/>
        </w:rPr>
        <w:t>încheie</w:t>
      </w:r>
      <w:proofErr w:type="spellEnd"/>
      <w:r w:rsidR="004C56CE" w:rsidRPr="00050765">
        <w:rPr>
          <w:rFonts w:ascii="Trebuchet MS" w:hAnsi="Trebuchet MS" w:cs="Arial"/>
          <w:sz w:val="22"/>
          <w:szCs w:val="22"/>
        </w:rPr>
        <w:t xml:space="preserve"> </w:t>
      </w:r>
      <w:proofErr w:type="spellStart"/>
      <w:r w:rsidR="004C56CE" w:rsidRPr="00050765">
        <w:rPr>
          <w:rFonts w:ascii="Trebuchet MS" w:hAnsi="Trebuchet MS" w:cs="Arial"/>
          <w:sz w:val="22"/>
          <w:szCs w:val="22"/>
        </w:rPr>
        <w:t>prezenta</w:t>
      </w:r>
      <w:proofErr w:type="spellEnd"/>
      <w:r w:rsidR="004C56CE" w:rsidRPr="00050765">
        <w:rPr>
          <w:rFonts w:ascii="Trebuchet MS" w:hAnsi="Trebuchet MS" w:cs="Arial"/>
          <w:sz w:val="22"/>
          <w:szCs w:val="22"/>
        </w:rPr>
        <w:t xml:space="preserve"> </w:t>
      </w:r>
      <w:proofErr w:type="spellStart"/>
      <w:r w:rsidR="004C56CE" w:rsidRPr="00050765">
        <w:rPr>
          <w:rFonts w:ascii="Trebuchet MS" w:hAnsi="Trebuchet MS" w:cs="Arial"/>
          <w:sz w:val="22"/>
          <w:szCs w:val="22"/>
        </w:rPr>
        <w:t>convenție</w:t>
      </w:r>
      <w:proofErr w:type="spellEnd"/>
      <w:r w:rsidR="004C56CE" w:rsidRPr="00050765">
        <w:rPr>
          <w:rFonts w:ascii="Trebuchet MS" w:hAnsi="Trebuchet MS" w:cs="Arial"/>
          <w:sz w:val="22"/>
          <w:szCs w:val="22"/>
        </w:rPr>
        <w:t xml:space="preserve">, </w:t>
      </w:r>
      <w:r w:rsidR="00E53435" w:rsidRPr="00050765">
        <w:rPr>
          <w:rFonts w:ascii="Trebuchet MS" w:hAnsi="Trebuchet MS"/>
          <w:b/>
          <w:sz w:val="22"/>
          <w:szCs w:val="22"/>
          <w:lang w:val="es-ES"/>
        </w:rPr>
        <w:t>Unitatea Administrativ – Teritoriala Municipiul Craiova</w:t>
      </w:r>
      <w:r w:rsidR="00E878F4" w:rsidRPr="00050765">
        <w:rPr>
          <w:rFonts w:ascii="Trebuchet MS" w:hAnsi="Trebuchet MS" w:cs="Arial"/>
          <w:b/>
          <w:sz w:val="22"/>
          <w:szCs w:val="22"/>
        </w:rPr>
        <w:t xml:space="preserve">, in </w:t>
      </w:r>
      <w:proofErr w:type="spellStart"/>
      <w:r w:rsidR="00E878F4" w:rsidRPr="00050765">
        <w:rPr>
          <w:rFonts w:ascii="Trebuchet MS" w:hAnsi="Trebuchet MS" w:cs="Arial"/>
          <w:b/>
          <w:sz w:val="22"/>
          <w:szCs w:val="22"/>
        </w:rPr>
        <w:t>calitate</w:t>
      </w:r>
      <w:proofErr w:type="spellEnd"/>
      <w:r w:rsidR="00E878F4" w:rsidRPr="00050765">
        <w:rPr>
          <w:rFonts w:ascii="Trebuchet MS" w:hAnsi="Trebuchet MS" w:cs="Arial"/>
          <w:b/>
          <w:sz w:val="22"/>
          <w:szCs w:val="22"/>
        </w:rPr>
        <w:t xml:space="preserve"> de </w:t>
      </w:r>
      <w:proofErr w:type="spellStart"/>
      <w:r w:rsidR="00D4079F" w:rsidRPr="00050765">
        <w:rPr>
          <w:rFonts w:ascii="Trebuchet MS" w:hAnsi="Trebuchet MS" w:cs="Arial"/>
          <w:b/>
          <w:bCs/>
          <w:sz w:val="22"/>
          <w:szCs w:val="22"/>
        </w:rPr>
        <w:t>F</w:t>
      </w:r>
      <w:r w:rsidR="00D3468C" w:rsidRPr="00050765">
        <w:rPr>
          <w:rFonts w:ascii="Trebuchet MS" w:hAnsi="Trebuchet MS" w:cs="Arial"/>
          <w:b/>
          <w:sz w:val="22"/>
          <w:szCs w:val="22"/>
        </w:rPr>
        <w:t>inanțator</w:t>
      </w:r>
      <w:proofErr w:type="spellEnd"/>
      <w:r w:rsidR="004C56CE" w:rsidRPr="00050765">
        <w:rPr>
          <w:rFonts w:ascii="Trebuchet MS" w:hAnsi="Trebuchet MS" w:cs="Arial"/>
          <w:b/>
          <w:sz w:val="22"/>
          <w:szCs w:val="22"/>
        </w:rPr>
        <w:t xml:space="preserve"> </w:t>
      </w:r>
      <w:r w:rsidR="009673A0" w:rsidRPr="00050765">
        <w:rPr>
          <w:rFonts w:ascii="Trebuchet MS" w:hAnsi="Trebuchet MS" w:cs="Arial"/>
          <w:b/>
          <w:sz w:val="22"/>
          <w:szCs w:val="22"/>
        </w:rPr>
        <w:t>(</w:t>
      </w:r>
      <w:proofErr w:type="spellStart"/>
      <w:r w:rsidR="009673A0" w:rsidRPr="00050765">
        <w:rPr>
          <w:rFonts w:ascii="Trebuchet MS" w:hAnsi="Trebuchet MS" w:cs="Arial"/>
          <w:b/>
          <w:sz w:val="22"/>
          <w:szCs w:val="22"/>
        </w:rPr>
        <w:t>Cofinanțator</w:t>
      </w:r>
      <w:proofErr w:type="spellEnd"/>
      <w:r w:rsidR="009673A0" w:rsidRPr="00050765">
        <w:rPr>
          <w:rFonts w:ascii="Trebuchet MS" w:hAnsi="Trebuchet MS" w:cs="Arial"/>
          <w:b/>
          <w:sz w:val="22"/>
          <w:szCs w:val="22"/>
        </w:rPr>
        <w:t xml:space="preserve"> </w:t>
      </w:r>
      <w:proofErr w:type="spellStart"/>
      <w:r w:rsidR="009673A0" w:rsidRPr="00050765">
        <w:rPr>
          <w:rFonts w:ascii="Trebuchet MS" w:hAnsi="Trebuchet MS" w:cs="Arial"/>
          <w:b/>
          <w:sz w:val="22"/>
          <w:szCs w:val="22"/>
        </w:rPr>
        <w:t>alături</w:t>
      </w:r>
      <w:proofErr w:type="spellEnd"/>
      <w:r w:rsidR="009673A0" w:rsidRPr="00050765">
        <w:rPr>
          <w:rFonts w:ascii="Trebuchet MS" w:hAnsi="Trebuchet MS" w:cs="Arial"/>
          <w:b/>
          <w:sz w:val="22"/>
          <w:szCs w:val="22"/>
        </w:rPr>
        <w:t xml:space="preserve"> de </w:t>
      </w:r>
      <w:proofErr w:type="spellStart"/>
      <w:r w:rsidR="009673A0" w:rsidRPr="00050765">
        <w:rPr>
          <w:rFonts w:ascii="Trebuchet MS" w:hAnsi="Trebuchet MS"/>
          <w:b/>
          <w:snapToGrid w:val="0"/>
          <w:sz w:val="22"/>
          <w:szCs w:val="22"/>
        </w:rPr>
        <w:t>Asocierea</w:t>
      </w:r>
      <w:proofErr w:type="spellEnd"/>
      <w:r w:rsidR="009673A0" w:rsidRPr="00050765">
        <w:rPr>
          <w:rFonts w:ascii="Trebuchet MS" w:hAnsi="Trebuchet MS"/>
          <w:b/>
          <w:snapToGrid w:val="0"/>
          <w:sz w:val="22"/>
          <w:szCs w:val="22"/>
        </w:rPr>
        <w:t xml:space="preserve"> CON-A S.R.L.&amp;ACI CLUJ SA&amp;NISAL S.R.L&amp;DICO ŞI TIGANAS </w:t>
      </w:r>
      <w:proofErr w:type="spellStart"/>
      <w:r w:rsidR="009673A0" w:rsidRPr="00050765">
        <w:rPr>
          <w:rFonts w:ascii="Trebuchet MS" w:hAnsi="Trebuchet MS"/>
          <w:b/>
          <w:snapToGrid w:val="0"/>
          <w:sz w:val="22"/>
          <w:szCs w:val="22"/>
        </w:rPr>
        <w:t>Birou</w:t>
      </w:r>
      <w:proofErr w:type="spellEnd"/>
      <w:r w:rsidR="009673A0" w:rsidRPr="00050765">
        <w:rPr>
          <w:rFonts w:ascii="Trebuchet MS" w:hAnsi="Trebuchet MS"/>
          <w:b/>
          <w:snapToGrid w:val="0"/>
          <w:sz w:val="22"/>
          <w:szCs w:val="22"/>
        </w:rPr>
        <w:t xml:space="preserve"> de </w:t>
      </w:r>
      <w:proofErr w:type="spellStart"/>
      <w:r w:rsidR="009673A0" w:rsidRPr="00050765">
        <w:rPr>
          <w:rFonts w:ascii="Trebuchet MS" w:hAnsi="Trebuchet MS"/>
          <w:b/>
          <w:snapToGrid w:val="0"/>
          <w:sz w:val="22"/>
          <w:szCs w:val="22"/>
        </w:rPr>
        <w:t>proiectare</w:t>
      </w:r>
      <w:proofErr w:type="spellEnd"/>
      <w:r w:rsidR="009673A0" w:rsidRPr="00050765">
        <w:rPr>
          <w:rFonts w:ascii="Trebuchet MS" w:hAnsi="Trebuchet MS"/>
          <w:b/>
          <w:snapToGrid w:val="0"/>
          <w:sz w:val="22"/>
          <w:szCs w:val="22"/>
        </w:rPr>
        <w:t xml:space="preserve"> S.R.L)</w:t>
      </w:r>
    </w:p>
    <w:p w14:paraId="23EFC93E" w14:textId="2F647097" w:rsidR="00D35FEF" w:rsidRPr="00050765" w:rsidRDefault="004C56CE" w:rsidP="004C56CE">
      <w:pPr>
        <w:spacing w:line="360" w:lineRule="auto"/>
        <w:ind w:left="720"/>
        <w:jc w:val="both"/>
        <w:rPr>
          <w:rFonts w:ascii="Trebuchet MS" w:hAnsi="Trebuchet MS" w:cs="Arial"/>
          <w:sz w:val="22"/>
          <w:szCs w:val="22"/>
        </w:rPr>
      </w:pPr>
      <w:proofErr w:type="spellStart"/>
      <w:r w:rsidRPr="00050765">
        <w:rPr>
          <w:rFonts w:ascii="Trebuchet MS" w:hAnsi="Trebuchet MS" w:cs="Arial"/>
          <w:sz w:val="22"/>
          <w:szCs w:val="22"/>
        </w:rPr>
        <w:lastRenderedPageBreak/>
        <w:t>și</w:t>
      </w:r>
      <w:proofErr w:type="spellEnd"/>
      <w:r w:rsidRPr="00050765">
        <w:rPr>
          <w:rFonts w:ascii="Trebuchet MS" w:hAnsi="Trebuchet MS" w:cs="Arial"/>
          <w:sz w:val="22"/>
          <w:szCs w:val="22"/>
        </w:rPr>
        <w:t xml:space="preserve"> </w:t>
      </w:r>
      <w:proofErr w:type="spellStart"/>
      <w:r w:rsidRPr="00050765">
        <w:rPr>
          <w:rFonts w:ascii="Trebuchet MS" w:hAnsi="Trebuchet MS" w:cs="Arial"/>
          <w:b/>
          <w:sz w:val="22"/>
          <w:szCs w:val="22"/>
        </w:rPr>
        <w:t>Compania</w:t>
      </w:r>
      <w:proofErr w:type="spellEnd"/>
      <w:r w:rsidRPr="00050765">
        <w:rPr>
          <w:rFonts w:ascii="Trebuchet MS" w:hAnsi="Trebuchet MS" w:cs="Arial"/>
          <w:b/>
          <w:sz w:val="22"/>
          <w:szCs w:val="22"/>
        </w:rPr>
        <w:t xml:space="preserve"> </w:t>
      </w:r>
      <w:proofErr w:type="spellStart"/>
      <w:r w:rsidRPr="00050765">
        <w:rPr>
          <w:rFonts w:ascii="Trebuchet MS" w:hAnsi="Trebuchet MS" w:cs="Arial"/>
          <w:b/>
          <w:sz w:val="22"/>
          <w:szCs w:val="22"/>
        </w:rPr>
        <w:t>Naționa</w:t>
      </w:r>
      <w:r w:rsidR="00BB0510" w:rsidRPr="00050765">
        <w:rPr>
          <w:rFonts w:ascii="Trebuchet MS" w:hAnsi="Trebuchet MS" w:cs="Arial"/>
          <w:b/>
          <w:sz w:val="22"/>
          <w:szCs w:val="22"/>
        </w:rPr>
        <w:t>lă</w:t>
      </w:r>
      <w:proofErr w:type="spellEnd"/>
      <w:r w:rsidR="00BB0510" w:rsidRPr="00050765">
        <w:rPr>
          <w:rFonts w:ascii="Trebuchet MS" w:hAnsi="Trebuchet MS" w:cs="Arial"/>
          <w:b/>
          <w:sz w:val="22"/>
          <w:szCs w:val="22"/>
        </w:rPr>
        <w:t xml:space="preserve"> de </w:t>
      </w:r>
      <w:proofErr w:type="spellStart"/>
      <w:r w:rsidR="00BB0510" w:rsidRPr="00050765">
        <w:rPr>
          <w:rFonts w:ascii="Trebuchet MS" w:hAnsi="Trebuchet MS" w:cs="Arial"/>
          <w:b/>
          <w:sz w:val="22"/>
          <w:szCs w:val="22"/>
        </w:rPr>
        <w:t>Investiții</w:t>
      </w:r>
      <w:proofErr w:type="spellEnd"/>
      <w:r w:rsidR="00BB0510" w:rsidRPr="00050765">
        <w:rPr>
          <w:rFonts w:ascii="Trebuchet MS" w:hAnsi="Trebuchet MS" w:cs="Arial"/>
          <w:b/>
          <w:sz w:val="22"/>
          <w:szCs w:val="22"/>
        </w:rPr>
        <w:t xml:space="preserve"> “C.N.I.” – S.A</w:t>
      </w:r>
      <w:r w:rsidR="00BB0510" w:rsidRPr="00050765">
        <w:rPr>
          <w:rFonts w:ascii="Trebuchet MS" w:hAnsi="Trebuchet MS" w:cs="Arial"/>
          <w:sz w:val="22"/>
          <w:szCs w:val="22"/>
        </w:rPr>
        <w:t xml:space="preserve">, </w:t>
      </w:r>
      <w:r w:rsidR="00BB0510" w:rsidRPr="00050765">
        <w:rPr>
          <w:rFonts w:ascii="Trebuchet MS" w:hAnsi="Trebuchet MS" w:cs="Arial"/>
          <w:b/>
          <w:sz w:val="22"/>
          <w:szCs w:val="22"/>
        </w:rPr>
        <w:t xml:space="preserve">in </w:t>
      </w:r>
      <w:proofErr w:type="spellStart"/>
      <w:r w:rsidR="00BB0510" w:rsidRPr="00050765">
        <w:rPr>
          <w:rFonts w:ascii="Trebuchet MS" w:hAnsi="Trebuchet MS" w:cs="Arial"/>
          <w:b/>
          <w:sz w:val="22"/>
          <w:szCs w:val="22"/>
        </w:rPr>
        <w:t>calitate</w:t>
      </w:r>
      <w:proofErr w:type="spellEnd"/>
      <w:r w:rsidR="00BB0510" w:rsidRPr="00050765">
        <w:rPr>
          <w:rFonts w:ascii="Trebuchet MS" w:hAnsi="Trebuchet MS" w:cs="Arial"/>
          <w:b/>
          <w:sz w:val="22"/>
          <w:szCs w:val="22"/>
        </w:rPr>
        <w:t xml:space="preserve"> de </w:t>
      </w:r>
      <w:proofErr w:type="spellStart"/>
      <w:r w:rsidR="00BB0510" w:rsidRPr="00050765">
        <w:rPr>
          <w:rFonts w:ascii="Trebuchet MS" w:hAnsi="Trebuchet MS" w:cs="Arial"/>
          <w:b/>
          <w:sz w:val="22"/>
          <w:szCs w:val="22"/>
        </w:rPr>
        <w:t>Achizitor</w:t>
      </w:r>
      <w:proofErr w:type="spellEnd"/>
      <w:r w:rsidR="00BB0510" w:rsidRPr="00050765">
        <w:rPr>
          <w:rFonts w:ascii="Trebuchet MS" w:hAnsi="Trebuchet MS" w:cs="Arial"/>
          <w:b/>
          <w:sz w:val="22"/>
          <w:szCs w:val="22"/>
        </w:rPr>
        <w:t>.</w:t>
      </w:r>
    </w:p>
    <w:p w14:paraId="41080805" w14:textId="17E11D6C" w:rsidR="00D35FEF" w:rsidRPr="00050765" w:rsidRDefault="00105923" w:rsidP="00D35FEF">
      <w:pPr>
        <w:spacing w:line="360" w:lineRule="auto"/>
        <w:ind w:firstLine="720"/>
        <w:jc w:val="both"/>
        <w:rPr>
          <w:rFonts w:ascii="Trebuchet MS" w:hAnsi="Trebuchet MS" w:cs="Arial"/>
          <w:sz w:val="22"/>
          <w:szCs w:val="22"/>
          <w:lang w:val="es-ES"/>
        </w:rPr>
      </w:pPr>
      <w:r w:rsidRPr="00050765">
        <w:rPr>
          <w:rFonts w:ascii="Trebuchet MS" w:hAnsi="Trebuchet MS" w:cs="Arial"/>
          <w:b/>
          <w:sz w:val="22"/>
          <w:szCs w:val="22"/>
          <w:lang w:val="es-ES"/>
        </w:rPr>
        <w:t>c</w:t>
      </w:r>
      <w:r w:rsidR="00D35FEF" w:rsidRPr="00050765">
        <w:rPr>
          <w:rFonts w:ascii="Trebuchet MS" w:hAnsi="Trebuchet MS" w:cs="Arial"/>
          <w:b/>
          <w:sz w:val="22"/>
          <w:szCs w:val="22"/>
          <w:lang w:val="es-ES"/>
        </w:rPr>
        <w:t>) forţa majoră</w:t>
      </w:r>
      <w:r w:rsidR="00D35FEF" w:rsidRPr="00050765">
        <w:rPr>
          <w:rFonts w:ascii="Trebuchet MS" w:hAnsi="Trebuchet MS" w:cs="Arial"/>
          <w:sz w:val="22"/>
          <w:szCs w:val="22"/>
          <w:lang w:val="es-ES"/>
        </w:rPr>
        <w:t xml:space="preserve">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instituirea unei stări excepţionale,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C288001" w14:textId="55889DB3" w:rsidR="00D35FEF" w:rsidRPr="00050765" w:rsidRDefault="00105923" w:rsidP="00D35FEF">
      <w:pPr>
        <w:spacing w:line="360" w:lineRule="auto"/>
        <w:ind w:firstLine="720"/>
        <w:jc w:val="both"/>
        <w:rPr>
          <w:rFonts w:ascii="Trebuchet MS" w:hAnsi="Trebuchet MS" w:cs="Arial"/>
          <w:sz w:val="22"/>
          <w:szCs w:val="22"/>
          <w:lang w:val="it-IT"/>
        </w:rPr>
      </w:pPr>
      <w:r w:rsidRPr="00050765">
        <w:rPr>
          <w:rFonts w:ascii="Trebuchet MS" w:hAnsi="Trebuchet MS" w:cs="Arial"/>
          <w:b/>
          <w:sz w:val="22"/>
          <w:szCs w:val="22"/>
          <w:lang w:val="it-IT"/>
        </w:rPr>
        <w:t>d</w:t>
      </w:r>
      <w:r w:rsidR="00D35FEF" w:rsidRPr="00050765">
        <w:rPr>
          <w:rFonts w:ascii="Trebuchet MS" w:hAnsi="Trebuchet MS" w:cs="Arial"/>
          <w:b/>
          <w:sz w:val="22"/>
          <w:szCs w:val="22"/>
          <w:lang w:val="it-IT"/>
        </w:rPr>
        <w:t>) zi</w:t>
      </w:r>
      <w:r w:rsidR="00D35FEF" w:rsidRPr="00050765">
        <w:rPr>
          <w:rFonts w:ascii="Trebuchet MS" w:hAnsi="Trebuchet MS" w:cs="Arial"/>
          <w:sz w:val="22"/>
          <w:szCs w:val="22"/>
          <w:lang w:val="es-ES"/>
        </w:rPr>
        <w:t xml:space="preserve"> sau </w:t>
      </w:r>
      <w:r w:rsidR="00D35FEF" w:rsidRPr="00050765">
        <w:rPr>
          <w:rFonts w:ascii="Trebuchet MS" w:hAnsi="Trebuchet MS" w:cs="Arial"/>
          <w:b/>
          <w:sz w:val="22"/>
          <w:szCs w:val="22"/>
          <w:lang w:val="es-ES"/>
        </w:rPr>
        <w:t>zile</w:t>
      </w:r>
      <w:r w:rsidR="00D35FEF" w:rsidRPr="00050765">
        <w:rPr>
          <w:rFonts w:ascii="Trebuchet MS" w:hAnsi="Trebuchet MS" w:cs="Arial"/>
          <w:sz w:val="22"/>
          <w:szCs w:val="22"/>
          <w:lang w:val="es-ES"/>
        </w:rPr>
        <w:t xml:space="preserve"> sau orice referire la zile – zi/zile calendaristice dacă nu se specifică in mod diferit</w:t>
      </w:r>
      <w:r w:rsidR="00D35FEF" w:rsidRPr="00050765">
        <w:rPr>
          <w:rFonts w:ascii="Trebuchet MS" w:hAnsi="Trebuchet MS" w:cs="Arial"/>
          <w:sz w:val="22"/>
          <w:szCs w:val="22"/>
          <w:lang w:val="it-IT"/>
        </w:rPr>
        <w:t xml:space="preserve"> - zi calendaristică; an - 365 de zile.</w:t>
      </w:r>
    </w:p>
    <w:p w14:paraId="7224AEA3" w14:textId="77777777" w:rsidR="00A60504" w:rsidRPr="00050765" w:rsidRDefault="00A60504" w:rsidP="00DF7234">
      <w:pPr>
        <w:spacing w:line="360" w:lineRule="auto"/>
        <w:jc w:val="both"/>
        <w:rPr>
          <w:rFonts w:ascii="Trebuchet MS" w:hAnsi="Trebuchet MS" w:cs="Arial"/>
          <w:b/>
          <w:sz w:val="22"/>
          <w:szCs w:val="22"/>
          <w:lang w:val="it-IT"/>
        </w:rPr>
      </w:pPr>
    </w:p>
    <w:p w14:paraId="0D2C1F6D" w14:textId="7516BB8F" w:rsidR="00D35FEF" w:rsidRPr="00050765" w:rsidRDefault="00D35FEF" w:rsidP="00D35FEF">
      <w:pPr>
        <w:spacing w:line="360" w:lineRule="auto"/>
        <w:ind w:firstLine="720"/>
        <w:jc w:val="both"/>
        <w:rPr>
          <w:rFonts w:ascii="Trebuchet MS" w:hAnsi="Trebuchet MS" w:cs="Arial"/>
          <w:b/>
          <w:sz w:val="22"/>
          <w:szCs w:val="22"/>
          <w:lang w:val="it-IT"/>
        </w:rPr>
      </w:pPr>
      <w:r w:rsidRPr="00050765">
        <w:rPr>
          <w:rFonts w:ascii="Trebuchet MS" w:hAnsi="Trebuchet MS" w:cs="Arial"/>
          <w:b/>
          <w:sz w:val="22"/>
          <w:szCs w:val="22"/>
          <w:lang w:val="it-IT"/>
        </w:rPr>
        <w:t>Art. 2 Interpretare</w:t>
      </w:r>
    </w:p>
    <w:p w14:paraId="70BE3EBC" w14:textId="29DDC764" w:rsidR="00D35FEF" w:rsidRPr="00050765" w:rsidRDefault="00D35FEF" w:rsidP="00D35FEF">
      <w:pPr>
        <w:spacing w:line="360" w:lineRule="auto"/>
        <w:ind w:firstLine="720"/>
        <w:jc w:val="both"/>
        <w:rPr>
          <w:rFonts w:ascii="Trebuchet MS" w:hAnsi="Trebuchet MS" w:cs="Arial"/>
          <w:sz w:val="22"/>
          <w:szCs w:val="22"/>
          <w:lang w:val="es-ES"/>
        </w:rPr>
      </w:pPr>
      <w:r w:rsidRPr="00050765">
        <w:rPr>
          <w:rFonts w:ascii="Trebuchet MS" w:hAnsi="Trebuchet MS" w:cs="Arial"/>
          <w:b/>
          <w:sz w:val="22"/>
          <w:szCs w:val="22"/>
          <w:lang w:val="it-IT"/>
        </w:rPr>
        <w:t>2.1</w:t>
      </w:r>
      <w:r w:rsidRPr="00050765">
        <w:rPr>
          <w:rFonts w:ascii="Trebuchet MS" w:hAnsi="Trebuchet MS" w:cs="Arial"/>
          <w:sz w:val="22"/>
          <w:szCs w:val="22"/>
          <w:lang w:val="it-IT"/>
        </w:rPr>
        <w:t xml:space="preserve"> În prezenta convenţie, cu excepţia unei prevederi contrare cuvintele la forma singular vor include formă de plural şi vic</w:t>
      </w:r>
      <w:r w:rsidRPr="00050765">
        <w:rPr>
          <w:rFonts w:ascii="Trebuchet MS" w:hAnsi="Trebuchet MS" w:cs="Arial"/>
          <w:sz w:val="22"/>
          <w:szCs w:val="22"/>
          <w:lang w:val="es-ES"/>
        </w:rPr>
        <w:t>e versa, acolo unde acest lucru este permis de context.</w:t>
      </w:r>
    </w:p>
    <w:p w14:paraId="4D799D98" w14:textId="77777777" w:rsidR="00D35FEF" w:rsidRPr="00050765" w:rsidRDefault="00D35FEF" w:rsidP="00D35FEF">
      <w:pPr>
        <w:spacing w:line="360" w:lineRule="auto"/>
        <w:jc w:val="both"/>
        <w:rPr>
          <w:rFonts w:ascii="Trebuchet MS" w:hAnsi="Trebuchet MS" w:cs="Arial"/>
          <w:sz w:val="22"/>
          <w:szCs w:val="22"/>
        </w:rPr>
      </w:pPr>
    </w:p>
    <w:p w14:paraId="25632BFF" w14:textId="53CDBCD1" w:rsidR="003F2923" w:rsidRPr="00050765" w:rsidRDefault="003F2923" w:rsidP="00CF5850">
      <w:pPr>
        <w:spacing w:line="360" w:lineRule="auto"/>
        <w:ind w:firstLine="720"/>
        <w:jc w:val="both"/>
        <w:rPr>
          <w:rStyle w:val="FontStyle61"/>
          <w:rFonts w:ascii="Trebuchet MS" w:hAnsi="Trebuchet MS"/>
          <w:sz w:val="22"/>
          <w:szCs w:val="22"/>
        </w:rPr>
      </w:pPr>
      <w:r w:rsidRPr="00050765">
        <w:rPr>
          <w:rStyle w:val="FontStyle56"/>
          <w:rFonts w:ascii="Trebuchet MS" w:hAnsi="Trebuchet MS"/>
          <w:sz w:val="22"/>
          <w:szCs w:val="22"/>
        </w:rPr>
        <w:t xml:space="preserve">Art. 3 – 3.1. </w:t>
      </w:r>
      <w:proofErr w:type="spellStart"/>
      <w:r w:rsidRPr="00050765">
        <w:rPr>
          <w:rStyle w:val="FontStyle61"/>
          <w:rFonts w:ascii="Trebuchet MS" w:hAnsi="Trebuchet MS"/>
          <w:sz w:val="22"/>
          <w:szCs w:val="22"/>
        </w:rPr>
        <w:t>Pentru</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realizarea</w:t>
      </w:r>
      <w:proofErr w:type="spellEnd"/>
      <w:r w:rsidR="00105923" w:rsidRPr="00050765">
        <w:rPr>
          <w:rStyle w:val="FontStyle61"/>
          <w:rFonts w:ascii="Trebuchet MS" w:hAnsi="Trebuchet MS"/>
          <w:sz w:val="22"/>
          <w:szCs w:val="22"/>
        </w:rPr>
        <w:t xml:space="preserve"> </w:t>
      </w:r>
      <w:proofErr w:type="spellStart"/>
      <w:r w:rsidR="00105923" w:rsidRPr="00050765">
        <w:rPr>
          <w:rFonts w:ascii="Trebuchet MS" w:hAnsi="Trebuchet MS"/>
          <w:bCs/>
          <w:sz w:val="22"/>
          <w:szCs w:val="22"/>
        </w:rPr>
        <w:t>lucrărilor</w:t>
      </w:r>
      <w:proofErr w:type="spellEnd"/>
      <w:r w:rsidR="00105923" w:rsidRPr="00050765">
        <w:rPr>
          <w:rFonts w:ascii="Trebuchet MS" w:hAnsi="Trebuchet MS"/>
          <w:b/>
          <w:sz w:val="22"/>
          <w:szCs w:val="22"/>
        </w:rPr>
        <w:t xml:space="preserve"> </w:t>
      </w:r>
      <w:r w:rsidR="00105923" w:rsidRPr="00050765">
        <w:rPr>
          <w:rFonts w:ascii="Trebuchet MS" w:hAnsi="Trebuchet MS"/>
          <w:bCs/>
          <w:sz w:val="22"/>
          <w:szCs w:val="22"/>
        </w:rPr>
        <w:t xml:space="preserve">de </w:t>
      </w:r>
      <w:proofErr w:type="spellStart"/>
      <w:r w:rsidR="00105923" w:rsidRPr="00050765">
        <w:rPr>
          <w:rFonts w:ascii="Trebuchet MS" w:hAnsi="Trebuchet MS"/>
          <w:b/>
          <w:sz w:val="22"/>
          <w:szCs w:val="22"/>
        </w:rPr>
        <w:t>înlocuire</w:t>
      </w:r>
      <w:proofErr w:type="spellEnd"/>
      <w:r w:rsidR="00105923" w:rsidRPr="00050765">
        <w:rPr>
          <w:rFonts w:ascii="Trebuchet MS" w:hAnsi="Trebuchet MS"/>
          <w:b/>
          <w:sz w:val="22"/>
          <w:szCs w:val="22"/>
        </w:rPr>
        <w:t xml:space="preserve"> a </w:t>
      </w:r>
      <w:proofErr w:type="spellStart"/>
      <w:r w:rsidR="00105923" w:rsidRPr="00050765">
        <w:rPr>
          <w:rFonts w:ascii="Trebuchet MS" w:hAnsi="Trebuchet MS"/>
          <w:b/>
          <w:sz w:val="22"/>
          <w:szCs w:val="22"/>
        </w:rPr>
        <w:t>gazonului</w:t>
      </w:r>
      <w:proofErr w:type="spellEnd"/>
      <w:r w:rsidR="00105923" w:rsidRPr="00050765">
        <w:rPr>
          <w:rFonts w:ascii="Trebuchet MS" w:hAnsi="Trebuchet MS"/>
          <w:b/>
          <w:sz w:val="22"/>
          <w:szCs w:val="22"/>
        </w:rPr>
        <w:t xml:space="preserve"> </w:t>
      </w:r>
      <w:proofErr w:type="spellStart"/>
      <w:r w:rsidR="00656DEC" w:rsidRPr="00050765">
        <w:rPr>
          <w:rFonts w:ascii="Trebuchet MS" w:hAnsi="Trebuchet MS"/>
          <w:bCs/>
          <w:sz w:val="22"/>
          <w:szCs w:val="22"/>
        </w:rPr>
        <w:t>aferent</w:t>
      </w:r>
      <w:proofErr w:type="spellEnd"/>
      <w:r w:rsidR="00105923" w:rsidRPr="00050765">
        <w:rPr>
          <w:rFonts w:ascii="Trebuchet MS" w:hAnsi="Trebuchet MS"/>
          <w:bCs/>
          <w:sz w:val="22"/>
          <w:szCs w:val="22"/>
        </w:rPr>
        <w:t xml:space="preserve"> </w:t>
      </w:r>
      <w:proofErr w:type="spellStart"/>
      <w:r w:rsidRPr="00050765">
        <w:rPr>
          <w:rStyle w:val="FontStyle61"/>
          <w:rFonts w:ascii="Trebuchet MS" w:hAnsi="Trebuchet MS"/>
          <w:sz w:val="22"/>
          <w:szCs w:val="22"/>
        </w:rPr>
        <w:t>obiectivul</w:t>
      </w:r>
      <w:r w:rsidR="00656DEC" w:rsidRPr="00050765">
        <w:rPr>
          <w:rStyle w:val="FontStyle61"/>
          <w:rFonts w:ascii="Trebuchet MS" w:hAnsi="Trebuchet MS"/>
          <w:sz w:val="22"/>
          <w:szCs w:val="22"/>
        </w:rPr>
        <w:t>ui</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investiţii</w:t>
      </w:r>
      <w:proofErr w:type="spellEnd"/>
      <w:r w:rsidRPr="00050765">
        <w:rPr>
          <w:rStyle w:val="FontStyle61"/>
          <w:rFonts w:ascii="Trebuchet MS" w:hAnsi="Trebuchet MS"/>
          <w:sz w:val="22"/>
          <w:szCs w:val="22"/>
        </w:rPr>
        <w:t>:</w:t>
      </w:r>
      <w:r w:rsidR="00105923" w:rsidRPr="00050765">
        <w:rPr>
          <w:rFonts w:ascii="Trebuchet MS" w:hAnsi="Trebuchet MS"/>
          <w:b/>
          <w:sz w:val="22"/>
          <w:szCs w:val="22"/>
        </w:rPr>
        <w:t xml:space="preserve"> "Complex </w:t>
      </w:r>
      <w:proofErr w:type="spellStart"/>
      <w:r w:rsidR="00105923" w:rsidRPr="00050765">
        <w:rPr>
          <w:rFonts w:ascii="Trebuchet MS" w:hAnsi="Trebuchet MS"/>
          <w:b/>
          <w:sz w:val="22"/>
          <w:szCs w:val="22"/>
        </w:rPr>
        <w:t>Sportiv</w:t>
      </w:r>
      <w:proofErr w:type="spellEnd"/>
      <w:r w:rsidR="00105923" w:rsidRPr="00050765">
        <w:rPr>
          <w:rFonts w:ascii="Trebuchet MS" w:hAnsi="Trebuchet MS"/>
          <w:b/>
          <w:sz w:val="22"/>
          <w:szCs w:val="22"/>
        </w:rPr>
        <w:t xml:space="preserve"> Craiova – </w:t>
      </w:r>
      <w:proofErr w:type="spellStart"/>
      <w:r w:rsidR="00105923" w:rsidRPr="00050765">
        <w:rPr>
          <w:rFonts w:ascii="Trebuchet MS" w:hAnsi="Trebuchet MS"/>
          <w:b/>
          <w:sz w:val="22"/>
          <w:szCs w:val="22"/>
        </w:rPr>
        <w:t>Stadion</w:t>
      </w:r>
      <w:proofErr w:type="spellEnd"/>
      <w:r w:rsidR="00105923" w:rsidRPr="00050765">
        <w:rPr>
          <w:rFonts w:ascii="Trebuchet MS" w:hAnsi="Trebuchet MS"/>
          <w:b/>
          <w:sz w:val="22"/>
          <w:szCs w:val="22"/>
        </w:rPr>
        <w:t xml:space="preserve"> de </w:t>
      </w:r>
      <w:proofErr w:type="spellStart"/>
      <w:r w:rsidR="00105923" w:rsidRPr="00050765">
        <w:rPr>
          <w:rFonts w:ascii="Trebuchet MS" w:hAnsi="Trebuchet MS"/>
          <w:b/>
          <w:sz w:val="22"/>
          <w:szCs w:val="22"/>
        </w:rPr>
        <w:t>fotbal</w:t>
      </w:r>
      <w:proofErr w:type="spellEnd"/>
      <w:r w:rsidR="00105923" w:rsidRPr="00050765">
        <w:rPr>
          <w:rFonts w:ascii="Trebuchet MS" w:hAnsi="Trebuchet MS"/>
          <w:b/>
          <w:sz w:val="22"/>
          <w:szCs w:val="22"/>
        </w:rPr>
        <w:t>, B-</w:t>
      </w:r>
      <w:proofErr w:type="spellStart"/>
      <w:r w:rsidR="00105923" w:rsidRPr="00050765">
        <w:rPr>
          <w:rFonts w:ascii="Trebuchet MS" w:hAnsi="Trebuchet MS"/>
          <w:b/>
          <w:sz w:val="22"/>
          <w:szCs w:val="22"/>
        </w:rPr>
        <w:t>dul</w:t>
      </w:r>
      <w:proofErr w:type="spellEnd"/>
      <w:r w:rsidR="00105923" w:rsidRPr="00050765">
        <w:rPr>
          <w:rFonts w:ascii="Trebuchet MS" w:hAnsi="Trebuchet MS"/>
          <w:b/>
          <w:sz w:val="22"/>
          <w:szCs w:val="22"/>
        </w:rPr>
        <w:t xml:space="preserve"> </w:t>
      </w:r>
      <w:proofErr w:type="spellStart"/>
      <w:r w:rsidR="00105923" w:rsidRPr="00050765">
        <w:rPr>
          <w:rFonts w:ascii="Trebuchet MS" w:hAnsi="Trebuchet MS"/>
          <w:b/>
          <w:sz w:val="22"/>
          <w:szCs w:val="22"/>
        </w:rPr>
        <w:t>Ştirbei</w:t>
      </w:r>
      <w:proofErr w:type="spellEnd"/>
      <w:r w:rsidR="00105923" w:rsidRPr="00050765">
        <w:rPr>
          <w:rFonts w:ascii="Trebuchet MS" w:hAnsi="Trebuchet MS"/>
          <w:b/>
          <w:sz w:val="22"/>
          <w:szCs w:val="22"/>
        </w:rPr>
        <w:t xml:space="preserve"> </w:t>
      </w:r>
      <w:proofErr w:type="spellStart"/>
      <w:r w:rsidR="00105923" w:rsidRPr="00050765">
        <w:rPr>
          <w:rFonts w:ascii="Trebuchet MS" w:hAnsi="Trebuchet MS"/>
          <w:b/>
          <w:sz w:val="22"/>
          <w:szCs w:val="22"/>
        </w:rPr>
        <w:t>Vodă</w:t>
      </w:r>
      <w:proofErr w:type="spellEnd"/>
      <w:r w:rsidR="00105923" w:rsidRPr="00050765">
        <w:rPr>
          <w:rFonts w:ascii="Trebuchet MS" w:hAnsi="Trebuchet MS"/>
          <w:b/>
          <w:sz w:val="22"/>
          <w:szCs w:val="22"/>
        </w:rPr>
        <w:t xml:space="preserve"> nr.34, </w:t>
      </w:r>
      <w:proofErr w:type="spellStart"/>
      <w:r w:rsidR="00105923" w:rsidRPr="00050765">
        <w:rPr>
          <w:rFonts w:ascii="Trebuchet MS" w:hAnsi="Trebuchet MS"/>
          <w:b/>
          <w:sz w:val="22"/>
          <w:szCs w:val="22"/>
        </w:rPr>
        <w:t>Municipiul</w:t>
      </w:r>
      <w:proofErr w:type="spellEnd"/>
      <w:r w:rsidR="00105923" w:rsidRPr="00050765">
        <w:rPr>
          <w:rFonts w:ascii="Trebuchet MS" w:hAnsi="Trebuchet MS"/>
          <w:b/>
          <w:sz w:val="22"/>
          <w:szCs w:val="22"/>
        </w:rPr>
        <w:t xml:space="preserve"> Craiova, </w:t>
      </w:r>
      <w:proofErr w:type="spellStart"/>
      <w:r w:rsidR="00105923" w:rsidRPr="00050765">
        <w:rPr>
          <w:rFonts w:ascii="Trebuchet MS" w:hAnsi="Trebuchet MS"/>
          <w:b/>
          <w:sz w:val="22"/>
          <w:szCs w:val="22"/>
        </w:rPr>
        <w:t>judeţul</w:t>
      </w:r>
      <w:proofErr w:type="spellEnd"/>
      <w:r w:rsidR="00105923" w:rsidRPr="00050765">
        <w:rPr>
          <w:rFonts w:ascii="Trebuchet MS" w:hAnsi="Trebuchet MS"/>
          <w:b/>
          <w:sz w:val="22"/>
          <w:szCs w:val="22"/>
        </w:rPr>
        <w:t xml:space="preserve"> </w:t>
      </w:r>
      <w:proofErr w:type="spellStart"/>
      <w:r w:rsidR="00105923" w:rsidRPr="00050765">
        <w:rPr>
          <w:rFonts w:ascii="Trebuchet MS" w:hAnsi="Trebuchet MS"/>
          <w:b/>
          <w:sz w:val="22"/>
          <w:szCs w:val="22"/>
        </w:rPr>
        <w:t>Dolj</w:t>
      </w:r>
      <w:proofErr w:type="spellEnd"/>
      <w:r w:rsidR="00105923" w:rsidRPr="00050765">
        <w:rPr>
          <w:rFonts w:ascii="Trebuchet MS" w:hAnsi="Trebuchet MS"/>
          <w:b/>
          <w:sz w:val="22"/>
          <w:szCs w:val="22"/>
          <w:lang w:val="fr-FR"/>
        </w:rPr>
        <w:t>"</w:t>
      </w:r>
      <w:r w:rsidRPr="00050765">
        <w:rPr>
          <w:rFonts w:ascii="Trebuchet MS" w:hAnsi="Trebuchet MS"/>
          <w:b/>
          <w:sz w:val="22"/>
          <w:szCs w:val="22"/>
          <w:lang w:val="fr-FR"/>
        </w:rPr>
        <w:t xml:space="preserve">, </w:t>
      </w:r>
      <w:r w:rsidR="00CF5850" w:rsidRPr="00050765">
        <w:rPr>
          <w:rFonts w:ascii="Trebuchet MS" w:hAnsi="Trebuchet MS"/>
          <w:bCs/>
          <w:sz w:val="22"/>
          <w:szCs w:val="22"/>
          <w:lang w:val="es-ES"/>
        </w:rPr>
        <w:t>Unitatea Administrativ – Teritoriala Municipiul Craiova</w:t>
      </w:r>
      <w:r w:rsidR="00CF5850" w:rsidRPr="00050765">
        <w:rPr>
          <w:rStyle w:val="FontStyle61"/>
          <w:rFonts w:ascii="Trebuchet MS" w:hAnsi="Trebuchet MS"/>
          <w:sz w:val="22"/>
          <w:szCs w:val="22"/>
        </w:rPr>
        <w:t xml:space="preserve"> </w:t>
      </w:r>
      <w:r w:rsidRPr="00050765">
        <w:rPr>
          <w:rStyle w:val="FontStyle61"/>
          <w:rFonts w:ascii="Trebuchet MS" w:hAnsi="Trebuchet MS"/>
          <w:sz w:val="22"/>
          <w:szCs w:val="22"/>
        </w:rPr>
        <w:t xml:space="preserve">se </w:t>
      </w:r>
      <w:proofErr w:type="spellStart"/>
      <w:r w:rsidRPr="00050765">
        <w:rPr>
          <w:rStyle w:val="FontStyle61"/>
          <w:rFonts w:ascii="Trebuchet MS" w:hAnsi="Trebuchet MS"/>
          <w:sz w:val="22"/>
          <w:szCs w:val="22"/>
        </w:rPr>
        <w:t>obligă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achite</w:t>
      </w:r>
      <w:proofErr w:type="spellEnd"/>
      <w:r w:rsidRPr="00050765">
        <w:rPr>
          <w:rStyle w:val="FontStyle61"/>
          <w:rFonts w:ascii="Trebuchet MS" w:hAnsi="Trebuchet MS"/>
          <w:sz w:val="22"/>
          <w:szCs w:val="22"/>
        </w:rPr>
        <w:t xml:space="preserve"> </w:t>
      </w:r>
      <w:proofErr w:type="spellStart"/>
      <w:r w:rsidRPr="00050765">
        <w:rPr>
          <w:rFonts w:ascii="Trebuchet MS" w:hAnsi="Trebuchet MS" w:cs="Arial"/>
          <w:sz w:val="22"/>
          <w:szCs w:val="22"/>
        </w:rPr>
        <w:t>Companiei</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Naţionale</w:t>
      </w:r>
      <w:proofErr w:type="spellEnd"/>
      <w:r w:rsidRPr="00050765">
        <w:rPr>
          <w:rFonts w:ascii="Trebuchet MS" w:hAnsi="Trebuchet MS" w:cs="Arial"/>
          <w:sz w:val="22"/>
          <w:szCs w:val="22"/>
        </w:rPr>
        <w:t xml:space="preserve"> de </w:t>
      </w:r>
      <w:proofErr w:type="spellStart"/>
      <w:r w:rsidRPr="00050765">
        <w:rPr>
          <w:rFonts w:ascii="Trebuchet MS" w:hAnsi="Trebuchet MS" w:cs="Arial"/>
          <w:sz w:val="22"/>
          <w:szCs w:val="22"/>
        </w:rPr>
        <w:t>Investiţii</w:t>
      </w:r>
      <w:proofErr w:type="spellEnd"/>
      <w:r w:rsidRPr="00050765">
        <w:rPr>
          <w:rFonts w:ascii="Trebuchet MS" w:hAnsi="Trebuchet MS" w:cs="Arial"/>
          <w:sz w:val="22"/>
          <w:szCs w:val="22"/>
        </w:rPr>
        <w:t xml:space="preserve"> „C.N.I.” - S.A.</w:t>
      </w:r>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suma</w:t>
      </w:r>
      <w:proofErr w:type="spellEnd"/>
      <w:r w:rsidRPr="00050765">
        <w:rPr>
          <w:rStyle w:val="FontStyle61"/>
          <w:rFonts w:ascii="Trebuchet MS" w:hAnsi="Trebuchet MS"/>
          <w:sz w:val="22"/>
          <w:szCs w:val="22"/>
        </w:rPr>
        <w:t xml:space="preserve"> de </w:t>
      </w:r>
      <w:r w:rsidR="00937FE2">
        <w:rPr>
          <w:rStyle w:val="FontStyle61"/>
          <w:rFonts w:ascii="Trebuchet MS" w:hAnsi="Trebuchet MS"/>
          <w:b/>
          <w:sz w:val="22"/>
          <w:szCs w:val="22"/>
        </w:rPr>
        <w:t>1.412.500,25</w:t>
      </w:r>
      <w:r w:rsidRPr="00050765">
        <w:rPr>
          <w:rStyle w:val="FontStyle61"/>
          <w:rFonts w:ascii="Trebuchet MS" w:hAnsi="Trebuchet MS"/>
          <w:sz w:val="22"/>
          <w:szCs w:val="22"/>
        </w:rPr>
        <w:t xml:space="preserve"> </w:t>
      </w:r>
      <w:r w:rsidRPr="00050765">
        <w:rPr>
          <w:rStyle w:val="FontStyle61"/>
          <w:rFonts w:ascii="Trebuchet MS" w:hAnsi="Trebuchet MS"/>
          <w:b/>
          <w:sz w:val="22"/>
          <w:szCs w:val="22"/>
        </w:rPr>
        <w:t>lei, c</w:t>
      </w:r>
      <w:r w:rsidRPr="00050765">
        <w:rPr>
          <w:rStyle w:val="FontStyle56"/>
          <w:rFonts w:ascii="Trebuchet MS" w:hAnsi="Trebuchet MS"/>
          <w:sz w:val="22"/>
          <w:szCs w:val="22"/>
        </w:rPr>
        <w:t>u TVA</w:t>
      </w:r>
      <w:r w:rsidR="00CF5850" w:rsidRPr="00050765">
        <w:rPr>
          <w:rStyle w:val="FontStyle56"/>
          <w:rFonts w:ascii="Trebuchet MS" w:hAnsi="Trebuchet MS"/>
          <w:sz w:val="22"/>
          <w:szCs w:val="22"/>
        </w:rPr>
        <w:t>.</w:t>
      </w:r>
      <w:r w:rsidRPr="00050765">
        <w:rPr>
          <w:rStyle w:val="FontStyle56"/>
          <w:rFonts w:ascii="Trebuchet MS" w:hAnsi="Trebuchet MS"/>
          <w:sz w:val="22"/>
          <w:szCs w:val="22"/>
        </w:rPr>
        <w:t xml:space="preserve"> </w:t>
      </w:r>
    </w:p>
    <w:p w14:paraId="786EBC1B" w14:textId="77777777" w:rsidR="00CF5850" w:rsidRPr="00050765" w:rsidRDefault="00CF5850" w:rsidP="00CF5850">
      <w:pPr>
        <w:spacing w:line="360" w:lineRule="auto"/>
        <w:ind w:firstLine="720"/>
        <w:jc w:val="both"/>
        <w:rPr>
          <w:rStyle w:val="FontStyle61"/>
          <w:rFonts w:ascii="Trebuchet MS" w:hAnsi="Trebuchet MS"/>
          <w:sz w:val="22"/>
          <w:szCs w:val="22"/>
        </w:rPr>
      </w:pPr>
    </w:p>
    <w:p w14:paraId="6E886400" w14:textId="77777777" w:rsidR="00BB3410" w:rsidRPr="00050765" w:rsidRDefault="00BB3410" w:rsidP="006C1E84">
      <w:pPr>
        <w:spacing w:line="360" w:lineRule="auto"/>
        <w:jc w:val="both"/>
        <w:rPr>
          <w:rStyle w:val="FontStyle56"/>
          <w:rFonts w:ascii="Trebuchet MS" w:hAnsi="Trebuchet MS"/>
          <w:sz w:val="6"/>
          <w:szCs w:val="6"/>
        </w:rPr>
      </w:pPr>
    </w:p>
    <w:p w14:paraId="71E99A9F" w14:textId="66D07ED1" w:rsidR="009F6C94" w:rsidRPr="00050765" w:rsidRDefault="00A86CEA" w:rsidP="00D35FEF">
      <w:pPr>
        <w:spacing w:line="360" w:lineRule="auto"/>
        <w:ind w:firstLine="720"/>
        <w:jc w:val="both"/>
        <w:rPr>
          <w:rStyle w:val="FontStyle56"/>
          <w:rFonts w:ascii="Trebuchet MS" w:hAnsi="Trebuchet MS"/>
          <w:sz w:val="22"/>
          <w:szCs w:val="22"/>
        </w:rPr>
      </w:pPr>
      <w:r w:rsidRPr="00050765">
        <w:rPr>
          <w:rStyle w:val="FontStyle56"/>
          <w:rFonts w:ascii="Trebuchet MS" w:hAnsi="Trebuchet MS"/>
          <w:sz w:val="22"/>
          <w:szCs w:val="22"/>
        </w:rPr>
        <w:t>3</w:t>
      </w:r>
      <w:r w:rsidR="00D35FEF" w:rsidRPr="00050765">
        <w:rPr>
          <w:rStyle w:val="FontStyle56"/>
          <w:rFonts w:ascii="Trebuchet MS" w:hAnsi="Trebuchet MS"/>
          <w:sz w:val="22"/>
          <w:szCs w:val="22"/>
        </w:rPr>
        <w:t>.2.</w:t>
      </w:r>
      <w:r w:rsidR="00BA4C2D" w:rsidRPr="00050765">
        <w:rPr>
          <w:rFonts w:ascii="Trebuchet MS" w:hAnsi="Trebuchet MS"/>
          <w:bCs/>
          <w:sz w:val="22"/>
          <w:szCs w:val="22"/>
          <w:lang w:val="es-ES"/>
        </w:rPr>
        <w:t xml:space="preserve"> Unitatea Administrativ – Teritoriala Municipiul Craiova</w:t>
      </w:r>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îsi</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asuma</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responsabilitatea</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cuprinderii</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în</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bugetul</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propriu</w:t>
      </w:r>
      <w:proofErr w:type="spellEnd"/>
      <w:r w:rsidR="00D35FEF" w:rsidRPr="00050765">
        <w:rPr>
          <w:rStyle w:val="FontStyle61"/>
          <w:rFonts w:ascii="Trebuchet MS" w:hAnsi="Trebuchet MS"/>
          <w:sz w:val="22"/>
          <w:szCs w:val="22"/>
        </w:rPr>
        <w:t xml:space="preserve"> de </w:t>
      </w:r>
      <w:proofErr w:type="spellStart"/>
      <w:r w:rsidR="00D35FEF" w:rsidRPr="00050765">
        <w:rPr>
          <w:rStyle w:val="FontStyle61"/>
          <w:rFonts w:ascii="Trebuchet MS" w:hAnsi="Trebuchet MS"/>
          <w:sz w:val="22"/>
          <w:szCs w:val="22"/>
        </w:rPr>
        <w:t>venituri</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şi</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cheltuieli</w:t>
      </w:r>
      <w:proofErr w:type="spellEnd"/>
      <w:r w:rsidR="00D35FEF" w:rsidRPr="00050765">
        <w:rPr>
          <w:rStyle w:val="FontStyle61"/>
          <w:rFonts w:ascii="Trebuchet MS" w:hAnsi="Trebuchet MS"/>
          <w:sz w:val="22"/>
          <w:szCs w:val="22"/>
        </w:rPr>
        <w:t xml:space="preserve"> a </w:t>
      </w:r>
      <w:proofErr w:type="spellStart"/>
      <w:r w:rsidR="00D35FEF" w:rsidRPr="00050765">
        <w:rPr>
          <w:rStyle w:val="FontStyle61"/>
          <w:rFonts w:ascii="Trebuchet MS" w:hAnsi="Trebuchet MS"/>
          <w:sz w:val="22"/>
          <w:szCs w:val="22"/>
        </w:rPr>
        <w:t>sumei</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menţionate</w:t>
      </w:r>
      <w:proofErr w:type="spellEnd"/>
      <w:r w:rsidR="00D35FEF" w:rsidRPr="00050765">
        <w:rPr>
          <w:rStyle w:val="FontStyle61"/>
          <w:rFonts w:ascii="Trebuchet MS" w:hAnsi="Trebuchet MS"/>
          <w:sz w:val="22"/>
          <w:szCs w:val="22"/>
        </w:rPr>
        <w:t xml:space="preserve"> l</w:t>
      </w:r>
      <w:r w:rsidR="008C452F" w:rsidRPr="00050765">
        <w:rPr>
          <w:rStyle w:val="FontStyle61"/>
          <w:rFonts w:ascii="Trebuchet MS" w:hAnsi="Trebuchet MS"/>
          <w:sz w:val="22"/>
          <w:szCs w:val="22"/>
        </w:rPr>
        <w:t>a art. 3</w:t>
      </w:r>
      <w:r w:rsidR="003E375E" w:rsidRPr="00050765">
        <w:rPr>
          <w:rStyle w:val="FontStyle61"/>
          <w:rFonts w:ascii="Trebuchet MS" w:hAnsi="Trebuchet MS"/>
          <w:sz w:val="22"/>
          <w:szCs w:val="22"/>
        </w:rPr>
        <w:t>.1</w:t>
      </w:r>
      <w:r w:rsidR="008C452F" w:rsidRPr="00050765">
        <w:rPr>
          <w:rStyle w:val="FontStyle61"/>
          <w:rFonts w:ascii="Trebuchet MS" w:hAnsi="Trebuchet MS"/>
          <w:sz w:val="22"/>
          <w:szCs w:val="22"/>
        </w:rPr>
        <w:t xml:space="preserve">, </w:t>
      </w:r>
      <w:proofErr w:type="spellStart"/>
      <w:r w:rsidR="008C452F" w:rsidRPr="00050765">
        <w:rPr>
          <w:rStyle w:val="FontStyle61"/>
          <w:rFonts w:ascii="Trebuchet MS" w:hAnsi="Trebuchet MS"/>
          <w:sz w:val="22"/>
          <w:szCs w:val="22"/>
        </w:rPr>
        <w:t>aferentă</w:t>
      </w:r>
      <w:proofErr w:type="spellEnd"/>
      <w:r w:rsidR="008C452F" w:rsidRPr="00050765">
        <w:rPr>
          <w:rStyle w:val="FontStyle61"/>
          <w:rFonts w:ascii="Trebuchet MS" w:hAnsi="Trebuchet MS"/>
          <w:sz w:val="22"/>
          <w:szCs w:val="22"/>
        </w:rPr>
        <w:t xml:space="preserve"> </w:t>
      </w:r>
      <w:proofErr w:type="spellStart"/>
      <w:r w:rsidR="008C452F" w:rsidRPr="00050765">
        <w:rPr>
          <w:rStyle w:val="FontStyle61"/>
          <w:rFonts w:ascii="Trebuchet MS" w:hAnsi="Trebuchet MS"/>
          <w:sz w:val="22"/>
          <w:szCs w:val="22"/>
        </w:rPr>
        <w:t>finan</w:t>
      </w:r>
      <w:proofErr w:type="spellEnd"/>
      <w:r w:rsidR="00C63D7E" w:rsidRPr="00050765">
        <w:rPr>
          <w:rStyle w:val="FontStyle61"/>
          <w:rFonts w:ascii="Trebuchet MS" w:hAnsi="Trebuchet MS"/>
          <w:sz w:val="22"/>
          <w:szCs w:val="22"/>
          <w:lang w:val="ro-RO"/>
        </w:rPr>
        <w:t>ț</w:t>
      </w:r>
      <w:proofErr w:type="spellStart"/>
      <w:r w:rsidR="008C452F" w:rsidRPr="00050765">
        <w:rPr>
          <w:rStyle w:val="FontStyle61"/>
          <w:rFonts w:ascii="Trebuchet MS" w:hAnsi="Trebuchet MS"/>
          <w:sz w:val="22"/>
          <w:szCs w:val="22"/>
        </w:rPr>
        <w:t>ării</w:t>
      </w:r>
      <w:proofErr w:type="spellEnd"/>
      <w:r w:rsidR="00D3468C" w:rsidRPr="00050765">
        <w:rPr>
          <w:rStyle w:val="FontStyle61"/>
          <w:rFonts w:ascii="Trebuchet MS" w:hAnsi="Trebuchet MS"/>
          <w:sz w:val="22"/>
          <w:szCs w:val="22"/>
        </w:rPr>
        <w:t>.</w:t>
      </w:r>
      <w:r w:rsidR="008C452F" w:rsidRPr="00050765">
        <w:rPr>
          <w:rStyle w:val="FontStyle61"/>
          <w:rFonts w:ascii="Trebuchet MS" w:hAnsi="Trebuchet MS"/>
          <w:sz w:val="22"/>
          <w:szCs w:val="22"/>
        </w:rPr>
        <w:t xml:space="preserve"> </w:t>
      </w:r>
    </w:p>
    <w:p w14:paraId="712E7DDD" w14:textId="77777777" w:rsidR="00BB3410" w:rsidRPr="00050765" w:rsidRDefault="00BB3410" w:rsidP="00D35FEF">
      <w:pPr>
        <w:spacing w:line="360" w:lineRule="auto"/>
        <w:ind w:firstLine="720"/>
        <w:jc w:val="both"/>
        <w:rPr>
          <w:rStyle w:val="FontStyle56"/>
          <w:rFonts w:ascii="Trebuchet MS" w:hAnsi="Trebuchet MS"/>
          <w:sz w:val="16"/>
          <w:szCs w:val="16"/>
        </w:rPr>
      </w:pPr>
    </w:p>
    <w:p w14:paraId="060F7FD0" w14:textId="298ECD7B" w:rsidR="00D35FEF" w:rsidRPr="00050765" w:rsidRDefault="00D35FEF" w:rsidP="00D35FEF">
      <w:pPr>
        <w:spacing w:line="360" w:lineRule="auto"/>
        <w:ind w:firstLine="720"/>
        <w:jc w:val="both"/>
        <w:rPr>
          <w:rStyle w:val="FontStyle61"/>
          <w:rFonts w:ascii="Trebuchet MS" w:hAnsi="Trebuchet MS"/>
          <w:sz w:val="22"/>
          <w:szCs w:val="22"/>
        </w:rPr>
      </w:pPr>
      <w:r w:rsidRPr="00050765">
        <w:rPr>
          <w:rStyle w:val="FontStyle56"/>
          <w:rFonts w:ascii="Trebuchet MS" w:hAnsi="Trebuchet MS"/>
          <w:sz w:val="22"/>
          <w:szCs w:val="22"/>
        </w:rPr>
        <w:t>Art. 4.1.</w:t>
      </w:r>
      <w:r w:rsidR="00483F7C" w:rsidRPr="00050765">
        <w:rPr>
          <w:rStyle w:val="FontStyle56"/>
          <w:rFonts w:ascii="Trebuchet MS" w:hAnsi="Trebuchet MS"/>
          <w:sz w:val="22"/>
          <w:szCs w:val="22"/>
        </w:rPr>
        <w:t xml:space="preserve"> </w:t>
      </w:r>
      <w:proofErr w:type="spellStart"/>
      <w:r w:rsidRPr="00050765">
        <w:rPr>
          <w:rStyle w:val="FontStyle61"/>
          <w:rFonts w:ascii="Trebuchet MS" w:hAnsi="Trebuchet MS"/>
          <w:sz w:val="22"/>
          <w:szCs w:val="22"/>
        </w:rPr>
        <w:t>Sumele</w:t>
      </w:r>
      <w:proofErr w:type="spellEnd"/>
      <w:r w:rsidRPr="00050765">
        <w:rPr>
          <w:rStyle w:val="FontStyle61"/>
          <w:rFonts w:ascii="Trebuchet MS" w:hAnsi="Trebuchet MS"/>
          <w:sz w:val="22"/>
          <w:szCs w:val="22"/>
        </w:rPr>
        <w:t xml:space="preserve"> se </w:t>
      </w:r>
      <w:proofErr w:type="spellStart"/>
      <w:r w:rsidRPr="00050765">
        <w:rPr>
          <w:rStyle w:val="FontStyle61"/>
          <w:rFonts w:ascii="Trebuchet MS" w:hAnsi="Trebuchet MS"/>
          <w:sz w:val="22"/>
          <w:szCs w:val="22"/>
        </w:rPr>
        <w:t>virează</w:t>
      </w:r>
      <w:proofErr w:type="spellEnd"/>
      <w:r w:rsidRPr="00050765">
        <w:rPr>
          <w:rStyle w:val="FontStyle61"/>
          <w:rFonts w:ascii="Trebuchet MS" w:hAnsi="Trebuchet MS"/>
          <w:sz w:val="22"/>
          <w:szCs w:val="22"/>
        </w:rPr>
        <w:t xml:space="preserve">, la </w:t>
      </w:r>
      <w:proofErr w:type="spellStart"/>
      <w:r w:rsidRPr="00050765">
        <w:rPr>
          <w:rStyle w:val="FontStyle61"/>
          <w:rFonts w:ascii="Trebuchet MS" w:hAnsi="Trebuchet MS"/>
          <w:sz w:val="22"/>
          <w:szCs w:val="22"/>
        </w:rPr>
        <w:t>cererea</w:t>
      </w:r>
      <w:proofErr w:type="spellEnd"/>
      <w:r w:rsidRPr="00050765">
        <w:rPr>
          <w:rStyle w:val="FontStyle61"/>
          <w:rFonts w:ascii="Trebuchet MS" w:hAnsi="Trebuchet MS"/>
          <w:sz w:val="22"/>
          <w:szCs w:val="22"/>
        </w:rPr>
        <w:t xml:space="preserve"> </w:t>
      </w:r>
      <w:proofErr w:type="spellStart"/>
      <w:r w:rsidRPr="00050765">
        <w:rPr>
          <w:rFonts w:ascii="Trebuchet MS" w:hAnsi="Trebuchet MS" w:cs="Arial"/>
          <w:sz w:val="22"/>
          <w:szCs w:val="22"/>
        </w:rPr>
        <w:t>Companiei</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Naţionale</w:t>
      </w:r>
      <w:proofErr w:type="spellEnd"/>
      <w:r w:rsidRPr="00050765">
        <w:rPr>
          <w:rFonts w:ascii="Trebuchet MS" w:hAnsi="Trebuchet MS" w:cs="Arial"/>
          <w:sz w:val="22"/>
          <w:szCs w:val="22"/>
        </w:rPr>
        <w:t xml:space="preserve"> de </w:t>
      </w:r>
      <w:proofErr w:type="spellStart"/>
      <w:r w:rsidRPr="00050765">
        <w:rPr>
          <w:rFonts w:ascii="Trebuchet MS" w:hAnsi="Trebuchet MS" w:cs="Arial"/>
          <w:sz w:val="22"/>
          <w:szCs w:val="22"/>
        </w:rPr>
        <w:t>Investiţii</w:t>
      </w:r>
      <w:proofErr w:type="spellEnd"/>
      <w:r w:rsidRPr="00050765">
        <w:rPr>
          <w:rFonts w:ascii="Trebuchet MS" w:hAnsi="Trebuchet MS" w:cs="Arial"/>
          <w:sz w:val="22"/>
          <w:szCs w:val="22"/>
        </w:rPr>
        <w:t xml:space="preserve"> „C.N.I.” - S.A.</w:t>
      </w:r>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baza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unei</w:t>
      </w:r>
      <w:proofErr w:type="spellEnd"/>
      <w:r w:rsidR="002F6435" w:rsidRPr="00050765">
        <w:rPr>
          <w:rStyle w:val="FontStyle61"/>
          <w:rFonts w:ascii="Trebuchet MS" w:hAnsi="Trebuchet MS"/>
          <w:sz w:val="22"/>
          <w:szCs w:val="22"/>
        </w:rPr>
        <w:t xml:space="preserve"> note de </w:t>
      </w:r>
      <w:proofErr w:type="spellStart"/>
      <w:r w:rsidR="002F6435" w:rsidRPr="00050765">
        <w:rPr>
          <w:rStyle w:val="FontStyle61"/>
          <w:rFonts w:ascii="Trebuchet MS" w:hAnsi="Trebuchet MS"/>
          <w:sz w:val="22"/>
          <w:szCs w:val="22"/>
        </w:rPr>
        <w:t>fundamentare</w:t>
      </w:r>
      <w:proofErr w:type="spellEnd"/>
      <w:r w:rsidR="002F6435" w:rsidRPr="00050765">
        <w:rPr>
          <w:rStyle w:val="FontStyle61"/>
          <w:rFonts w:ascii="Trebuchet MS" w:hAnsi="Trebuchet MS"/>
          <w:sz w:val="22"/>
          <w:szCs w:val="22"/>
        </w:rPr>
        <w:t xml:space="preserve">, </w:t>
      </w:r>
      <w:proofErr w:type="spellStart"/>
      <w:r w:rsidR="002F6435" w:rsidRPr="00050765">
        <w:rPr>
          <w:rStyle w:val="FontStyle61"/>
          <w:rFonts w:ascii="Trebuchet MS" w:hAnsi="Trebuchet MS"/>
          <w:sz w:val="22"/>
          <w:szCs w:val="22"/>
        </w:rPr>
        <w:t>însoţită</w:t>
      </w:r>
      <w:proofErr w:type="spellEnd"/>
      <w:r w:rsidR="002F6435" w:rsidRPr="00050765">
        <w:rPr>
          <w:rStyle w:val="FontStyle61"/>
          <w:rFonts w:ascii="Trebuchet MS" w:hAnsi="Trebuchet MS"/>
          <w:sz w:val="22"/>
          <w:szCs w:val="22"/>
        </w:rPr>
        <w:t xml:space="preserve"> </w:t>
      </w:r>
      <w:r w:rsidR="007F017D" w:rsidRPr="00050765">
        <w:rPr>
          <w:rStyle w:val="FontStyle61"/>
          <w:rFonts w:ascii="Trebuchet MS" w:hAnsi="Trebuchet MS"/>
          <w:sz w:val="22"/>
          <w:szCs w:val="22"/>
        </w:rPr>
        <w:t xml:space="preserve">de </w:t>
      </w:r>
      <w:proofErr w:type="spellStart"/>
      <w:r w:rsidR="007F017D" w:rsidRPr="00050765">
        <w:rPr>
          <w:rStyle w:val="FontStyle61"/>
          <w:rFonts w:ascii="Trebuchet MS" w:hAnsi="Trebuchet MS"/>
          <w:sz w:val="22"/>
          <w:szCs w:val="22"/>
        </w:rPr>
        <w:t>factura</w:t>
      </w:r>
      <w:proofErr w:type="spellEnd"/>
      <w:r w:rsidR="007F017D" w:rsidRPr="00050765">
        <w:rPr>
          <w:rStyle w:val="FontStyle61"/>
          <w:rFonts w:ascii="Trebuchet MS" w:hAnsi="Trebuchet MS"/>
          <w:sz w:val="22"/>
          <w:szCs w:val="22"/>
        </w:rPr>
        <w:t xml:space="preserve"> </w:t>
      </w:r>
      <w:proofErr w:type="spellStart"/>
      <w:r w:rsidR="007F017D" w:rsidRPr="00050765">
        <w:rPr>
          <w:rStyle w:val="FontStyle61"/>
          <w:rFonts w:ascii="Trebuchet MS" w:hAnsi="Trebuchet MS"/>
          <w:sz w:val="22"/>
          <w:szCs w:val="22"/>
        </w:rPr>
        <w:t>emisă</w:t>
      </w:r>
      <w:proofErr w:type="spellEnd"/>
      <w:r w:rsidR="007F017D" w:rsidRPr="00050765">
        <w:rPr>
          <w:rStyle w:val="FontStyle61"/>
          <w:rFonts w:ascii="Trebuchet MS" w:hAnsi="Trebuchet MS"/>
          <w:sz w:val="22"/>
          <w:szCs w:val="22"/>
        </w:rPr>
        <w:t xml:space="preserve"> de </w:t>
      </w:r>
      <w:proofErr w:type="spellStart"/>
      <w:r w:rsidR="002F6435" w:rsidRPr="00050765">
        <w:rPr>
          <w:rStyle w:val="FontStyle61"/>
          <w:rFonts w:ascii="Trebuchet MS" w:hAnsi="Trebuchet MS"/>
          <w:sz w:val="22"/>
          <w:szCs w:val="22"/>
        </w:rPr>
        <w:t>Compania</w:t>
      </w:r>
      <w:proofErr w:type="spellEnd"/>
      <w:r w:rsidR="00C71335" w:rsidRPr="00050765">
        <w:rPr>
          <w:rStyle w:val="FontStyle61"/>
          <w:rFonts w:ascii="Trebuchet MS" w:hAnsi="Trebuchet MS"/>
          <w:sz w:val="22"/>
          <w:szCs w:val="22"/>
        </w:rPr>
        <w:t xml:space="preserve"> </w:t>
      </w:r>
      <w:proofErr w:type="spellStart"/>
      <w:r w:rsidR="00C71335" w:rsidRPr="00050765">
        <w:rPr>
          <w:rStyle w:val="FontStyle61"/>
          <w:rFonts w:ascii="Trebuchet MS" w:hAnsi="Trebuchet MS"/>
          <w:sz w:val="22"/>
          <w:szCs w:val="22"/>
        </w:rPr>
        <w:t>Națională</w:t>
      </w:r>
      <w:proofErr w:type="spellEnd"/>
      <w:r w:rsidR="00C71335" w:rsidRPr="00050765">
        <w:rPr>
          <w:rStyle w:val="FontStyle61"/>
          <w:rFonts w:ascii="Trebuchet MS" w:hAnsi="Trebuchet MS"/>
          <w:sz w:val="22"/>
          <w:szCs w:val="22"/>
        </w:rPr>
        <w:t xml:space="preserve"> de </w:t>
      </w:r>
      <w:proofErr w:type="spellStart"/>
      <w:r w:rsidR="00C71335" w:rsidRPr="00050765">
        <w:rPr>
          <w:rStyle w:val="FontStyle61"/>
          <w:rFonts w:ascii="Trebuchet MS" w:hAnsi="Trebuchet MS"/>
          <w:sz w:val="22"/>
          <w:szCs w:val="22"/>
        </w:rPr>
        <w:t>Investiții</w:t>
      </w:r>
      <w:proofErr w:type="spellEnd"/>
      <w:r w:rsidR="00C71335" w:rsidRPr="00050765">
        <w:rPr>
          <w:rStyle w:val="FontStyle61"/>
          <w:rFonts w:ascii="Trebuchet MS" w:hAnsi="Trebuchet MS"/>
          <w:sz w:val="22"/>
          <w:szCs w:val="22"/>
        </w:rPr>
        <w:t xml:space="preserve"> C.N.I. – S.A.</w:t>
      </w:r>
      <w:r w:rsidR="002F6435" w:rsidRPr="00050765">
        <w:rPr>
          <w:rStyle w:val="FontStyle61"/>
          <w:rFonts w:ascii="Trebuchet MS" w:hAnsi="Trebuchet MS"/>
          <w:sz w:val="22"/>
          <w:szCs w:val="22"/>
        </w:rPr>
        <w:t xml:space="preserve">, la care se </w:t>
      </w:r>
      <w:proofErr w:type="spellStart"/>
      <w:r w:rsidR="002F6435" w:rsidRPr="00050765">
        <w:rPr>
          <w:rStyle w:val="FontStyle61"/>
          <w:rFonts w:ascii="Trebuchet MS" w:hAnsi="Trebuchet MS"/>
          <w:sz w:val="22"/>
          <w:szCs w:val="22"/>
        </w:rPr>
        <w:t>ataseaza</w:t>
      </w:r>
      <w:proofErr w:type="spellEnd"/>
      <w:r w:rsidR="00875391" w:rsidRPr="00050765">
        <w:rPr>
          <w:rStyle w:val="FontStyle61"/>
          <w:rFonts w:ascii="Trebuchet MS" w:hAnsi="Trebuchet MS"/>
          <w:sz w:val="22"/>
          <w:szCs w:val="22"/>
        </w:rPr>
        <w:t xml:space="preserve">, </w:t>
      </w:r>
      <w:proofErr w:type="spellStart"/>
      <w:r w:rsidR="00875391" w:rsidRPr="00050765">
        <w:rPr>
          <w:rStyle w:val="FontStyle61"/>
          <w:rFonts w:ascii="Trebuchet MS" w:hAnsi="Trebuchet MS"/>
          <w:sz w:val="22"/>
          <w:szCs w:val="22"/>
        </w:rPr>
        <w:t>în</w:t>
      </w:r>
      <w:proofErr w:type="spellEnd"/>
      <w:r w:rsidR="00875391" w:rsidRPr="00050765">
        <w:rPr>
          <w:rStyle w:val="FontStyle61"/>
          <w:rFonts w:ascii="Trebuchet MS" w:hAnsi="Trebuchet MS"/>
          <w:sz w:val="22"/>
          <w:szCs w:val="22"/>
        </w:rPr>
        <w:t xml:space="preserve"> </w:t>
      </w:r>
      <w:proofErr w:type="spellStart"/>
      <w:r w:rsidR="00875391" w:rsidRPr="00050765">
        <w:rPr>
          <w:rStyle w:val="FontStyle61"/>
          <w:rFonts w:ascii="Trebuchet MS" w:hAnsi="Trebuchet MS"/>
          <w:sz w:val="22"/>
          <w:szCs w:val="22"/>
        </w:rPr>
        <w:t>copie</w:t>
      </w:r>
      <w:proofErr w:type="spellEnd"/>
      <w:r w:rsidR="00875391" w:rsidRPr="00050765">
        <w:rPr>
          <w:rStyle w:val="FontStyle61"/>
          <w:rFonts w:ascii="Trebuchet MS" w:hAnsi="Trebuchet MS"/>
          <w:sz w:val="22"/>
          <w:szCs w:val="22"/>
        </w:rPr>
        <w:t xml:space="preserve">, </w:t>
      </w:r>
      <w:proofErr w:type="spellStart"/>
      <w:r w:rsidR="00C71335" w:rsidRPr="00050765">
        <w:rPr>
          <w:rStyle w:val="FontStyle61"/>
          <w:rFonts w:ascii="Trebuchet MS" w:hAnsi="Trebuchet MS"/>
          <w:sz w:val="22"/>
          <w:szCs w:val="22"/>
        </w:rPr>
        <w:t>factura</w:t>
      </w:r>
      <w:proofErr w:type="spellEnd"/>
      <w:r w:rsidR="00C71335" w:rsidRPr="00050765">
        <w:rPr>
          <w:rStyle w:val="FontStyle61"/>
          <w:rFonts w:ascii="Trebuchet MS" w:hAnsi="Trebuchet MS"/>
          <w:sz w:val="22"/>
          <w:szCs w:val="22"/>
        </w:rPr>
        <w:t xml:space="preserve"> </w:t>
      </w:r>
      <w:proofErr w:type="spellStart"/>
      <w:r w:rsidR="007F017D" w:rsidRPr="00050765">
        <w:rPr>
          <w:rStyle w:val="FontStyle61"/>
          <w:rFonts w:ascii="Trebuchet MS" w:hAnsi="Trebuchet MS"/>
          <w:sz w:val="22"/>
          <w:szCs w:val="22"/>
        </w:rPr>
        <w:t>A</w:t>
      </w:r>
      <w:r w:rsidR="00C71335" w:rsidRPr="00050765">
        <w:rPr>
          <w:rStyle w:val="FontStyle61"/>
          <w:rFonts w:ascii="Trebuchet MS" w:hAnsi="Trebuchet MS"/>
          <w:sz w:val="22"/>
          <w:szCs w:val="22"/>
        </w:rPr>
        <w:t>ntreprenorului</w:t>
      </w:r>
      <w:proofErr w:type="spellEnd"/>
      <w:r w:rsidR="00C71335" w:rsidRPr="00050765">
        <w:rPr>
          <w:rStyle w:val="FontStyle61"/>
          <w:rFonts w:ascii="Trebuchet MS" w:hAnsi="Trebuchet MS"/>
          <w:sz w:val="22"/>
          <w:szCs w:val="22"/>
        </w:rPr>
        <w:t xml:space="preserve">, </w:t>
      </w:r>
      <w:proofErr w:type="spellStart"/>
      <w:r w:rsidR="00C71335" w:rsidRPr="00050765">
        <w:rPr>
          <w:rStyle w:val="FontStyle61"/>
          <w:rFonts w:ascii="Trebuchet MS" w:hAnsi="Trebuchet MS"/>
          <w:sz w:val="22"/>
          <w:szCs w:val="22"/>
        </w:rPr>
        <w:t>și</w:t>
      </w:r>
      <w:proofErr w:type="spellEnd"/>
      <w:r w:rsidR="00C71335" w:rsidRPr="00050765">
        <w:rPr>
          <w:rStyle w:val="FontStyle61"/>
          <w:rFonts w:ascii="Trebuchet MS" w:hAnsi="Trebuchet MS"/>
          <w:sz w:val="22"/>
          <w:szCs w:val="22"/>
        </w:rPr>
        <w:t>,</w:t>
      </w:r>
      <w:r w:rsidR="002F6435" w:rsidRPr="00050765">
        <w:rPr>
          <w:rStyle w:val="FontStyle61"/>
          <w:rFonts w:ascii="Trebuchet MS" w:hAnsi="Trebuchet MS"/>
          <w:sz w:val="22"/>
          <w:szCs w:val="22"/>
        </w:rPr>
        <w:t xml:space="preserve"> in original</w:t>
      </w:r>
      <w:r w:rsidR="00C71335" w:rsidRPr="00050765">
        <w:rPr>
          <w:rStyle w:val="FontStyle61"/>
          <w:rFonts w:ascii="Trebuchet MS" w:hAnsi="Trebuchet MS"/>
          <w:sz w:val="22"/>
          <w:szCs w:val="22"/>
        </w:rPr>
        <w:t>,</w:t>
      </w:r>
      <w:r w:rsidR="002F6435" w:rsidRPr="00050765">
        <w:rPr>
          <w:rStyle w:val="FontStyle61"/>
          <w:rFonts w:ascii="Trebuchet MS" w:hAnsi="Trebuchet MS"/>
          <w:sz w:val="22"/>
          <w:szCs w:val="22"/>
        </w:rPr>
        <w:t xml:space="preserve"> </w:t>
      </w:r>
      <w:proofErr w:type="spellStart"/>
      <w:r w:rsidR="002F6435" w:rsidRPr="00050765">
        <w:rPr>
          <w:rStyle w:val="FontStyle61"/>
          <w:rFonts w:ascii="Trebuchet MS" w:hAnsi="Trebuchet MS"/>
          <w:sz w:val="22"/>
          <w:szCs w:val="22"/>
        </w:rPr>
        <w:t>situaţia</w:t>
      </w:r>
      <w:proofErr w:type="spellEnd"/>
      <w:r w:rsidR="002F6435" w:rsidRPr="00050765">
        <w:rPr>
          <w:rStyle w:val="FontStyle61"/>
          <w:rFonts w:ascii="Trebuchet MS" w:hAnsi="Trebuchet MS"/>
          <w:sz w:val="22"/>
          <w:szCs w:val="22"/>
        </w:rPr>
        <w:t xml:space="preserve"> de </w:t>
      </w:r>
      <w:proofErr w:type="spellStart"/>
      <w:r w:rsidR="002F6435" w:rsidRPr="00050765">
        <w:rPr>
          <w:rStyle w:val="FontStyle61"/>
          <w:rFonts w:ascii="Trebuchet MS" w:hAnsi="Trebuchet MS"/>
          <w:sz w:val="22"/>
          <w:szCs w:val="22"/>
        </w:rPr>
        <w:t>lucrări</w:t>
      </w:r>
      <w:proofErr w:type="spellEnd"/>
      <w:r w:rsidR="002F6435" w:rsidRPr="00050765">
        <w:rPr>
          <w:rStyle w:val="FontStyle61"/>
          <w:rFonts w:ascii="Trebuchet MS" w:hAnsi="Trebuchet MS"/>
          <w:sz w:val="22"/>
          <w:szCs w:val="22"/>
        </w:rPr>
        <w:t xml:space="preserve"> </w:t>
      </w:r>
      <w:proofErr w:type="spellStart"/>
      <w:r w:rsidR="002F6435" w:rsidRPr="00050765">
        <w:rPr>
          <w:rStyle w:val="FontStyle61"/>
          <w:rFonts w:ascii="Trebuchet MS" w:hAnsi="Trebuchet MS"/>
          <w:sz w:val="22"/>
          <w:szCs w:val="22"/>
        </w:rPr>
        <w:t>executate</w:t>
      </w:r>
      <w:proofErr w:type="spellEnd"/>
      <w:r w:rsidR="002F6435" w:rsidRPr="00050765">
        <w:rPr>
          <w:rStyle w:val="FontStyle61"/>
          <w:rFonts w:ascii="Trebuchet MS" w:hAnsi="Trebuchet MS"/>
          <w:sz w:val="22"/>
          <w:szCs w:val="22"/>
        </w:rPr>
        <w:t xml:space="preserve">, </w:t>
      </w:r>
      <w:proofErr w:type="spellStart"/>
      <w:r w:rsidR="002F6435" w:rsidRPr="00050765">
        <w:rPr>
          <w:rStyle w:val="FontStyle61"/>
          <w:rFonts w:ascii="Trebuchet MS" w:hAnsi="Trebuchet MS"/>
          <w:sz w:val="22"/>
          <w:szCs w:val="22"/>
        </w:rPr>
        <w:t>viza</w:t>
      </w:r>
      <w:r w:rsidR="00C71335" w:rsidRPr="00050765">
        <w:rPr>
          <w:rStyle w:val="FontStyle61"/>
          <w:rFonts w:ascii="Trebuchet MS" w:hAnsi="Trebuchet MS"/>
          <w:sz w:val="22"/>
          <w:szCs w:val="22"/>
        </w:rPr>
        <w:t>ta</w:t>
      </w:r>
      <w:proofErr w:type="spellEnd"/>
      <w:r w:rsidR="00C71335" w:rsidRPr="00050765">
        <w:rPr>
          <w:rStyle w:val="FontStyle61"/>
          <w:rFonts w:ascii="Trebuchet MS" w:hAnsi="Trebuchet MS"/>
          <w:sz w:val="22"/>
          <w:szCs w:val="22"/>
        </w:rPr>
        <w:t xml:space="preserve"> de </w:t>
      </w:r>
      <w:proofErr w:type="spellStart"/>
      <w:r w:rsidR="00C71335" w:rsidRPr="00050765">
        <w:rPr>
          <w:rStyle w:val="FontStyle61"/>
          <w:rFonts w:ascii="Trebuchet MS" w:hAnsi="Trebuchet MS"/>
          <w:sz w:val="22"/>
          <w:szCs w:val="22"/>
        </w:rPr>
        <w:t>catre</w:t>
      </w:r>
      <w:proofErr w:type="spellEnd"/>
      <w:r w:rsidR="00C71335" w:rsidRPr="00050765">
        <w:rPr>
          <w:rStyle w:val="FontStyle61"/>
          <w:rFonts w:ascii="Trebuchet MS" w:hAnsi="Trebuchet MS"/>
          <w:sz w:val="22"/>
          <w:szCs w:val="22"/>
        </w:rPr>
        <w:t xml:space="preserve"> un </w:t>
      </w:r>
      <w:proofErr w:type="spellStart"/>
      <w:r w:rsidR="00C71335" w:rsidRPr="00050765">
        <w:rPr>
          <w:rStyle w:val="FontStyle61"/>
          <w:rFonts w:ascii="Trebuchet MS" w:hAnsi="Trebuchet MS"/>
          <w:sz w:val="22"/>
          <w:szCs w:val="22"/>
        </w:rPr>
        <w:t>reprezentant</w:t>
      </w:r>
      <w:proofErr w:type="spellEnd"/>
      <w:r w:rsidR="00C71335" w:rsidRPr="00050765">
        <w:rPr>
          <w:rStyle w:val="FontStyle61"/>
          <w:rFonts w:ascii="Trebuchet MS" w:hAnsi="Trebuchet MS"/>
          <w:sz w:val="22"/>
          <w:szCs w:val="22"/>
        </w:rPr>
        <w:t xml:space="preserve"> al </w:t>
      </w:r>
      <w:proofErr w:type="spellStart"/>
      <w:r w:rsidR="00D3468C" w:rsidRPr="00050765">
        <w:rPr>
          <w:rFonts w:ascii="Trebuchet MS" w:hAnsi="Trebuchet MS" w:cs="Arial"/>
          <w:b/>
          <w:bCs/>
          <w:sz w:val="22"/>
          <w:szCs w:val="22"/>
        </w:rPr>
        <w:t>finantatorului</w:t>
      </w:r>
      <w:proofErr w:type="spellEnd"/>
      <w:r w:rsidR="005A50A0" w:rsidRPr="00050765">
        <w:rPr>
          <w:rStyle w:val="FontStyle61"/>
          <w:rFonts w:ascii="Trebuchet MS" w:hAnsi="Trebuchet MS"/>
          <w:sz w:val="22"/>
          <w:szCs w:val="22"/>
        </w:rPr>
        <w:t>.</w:t>
      </w:r>
    </w:p>
    <w:p w14:paraId="4F2A92D2" w14:textId="77777777" w:rsidR="00BB3410" w:rsidRPr="00050765" w:rsidRDefault="00BB3410" w:rsidP="00D20F57">
      <w:pPr>
        <w:spacing w:line="360" w:lineRule="auto"/>
        <w:jc w:val="both"/>
        <w:rPr>
          <w:rStyle w:val="FontStyle61"/>
          <w:rFonts w:ascii="Trebuchet MS" w:hAnsi="Trebuchet MS"/>
          <w:b/>
          <w:sz w:val="22"/>
          <w:szCs w:val="22"/>
        </w:rPr>
      </w:pPr>
    </w:p>
    <w:p w14:paraId="5FBA22ED" w14:textId="37ED436F" w:rsidR="00DF7234" w:rsidRPr="00050765" w:rsidRDefault="00D35FEF" w:rsidP="00DF7234">
      <w:pPr>
        <w:spacing w:line="360" w:lineRule="auto"/>
        <w:ind w:firstLine="720"/>
        <w:jc w:val="both"/>
        <w:rPr>
          <w:rFonts w:ascii="Trebuchet MS" w:hAnsi="Trebuchet MS"/>
          <w:sz w:val="22"/>
          <w:szCs w:val="22"/>
        </w:rPr>
      </w:pPr>
      <w:r w:rsidRPr="00050765">
        <w:rPr>
          <w:rStyle w:val="FontStyle61"/>
          <w:rFonts w:ascii="Trebuchet MS" w:hAnsi="Trebuchet MS"/>
          <w:b/>
          <w:sz w:val="22"/>
          <w:szCs w:val="22"/>
        </w:rPr>
        <w:t xml:space="preserve">Art. 4.2. </w:t>
      </w:r>
      <w:r w:rsidR="00656040" w:rsidRPr="00050765">
        <w:rPr>
          <w:rStyle w:val="FontStyle61"/>
          <w:rFonts w:ascii="Trebuchet MS" w:hAnsi="Trebuchet MS"/>
          <w:b/>
          <w:sz w:val="22"/>
          <w:szCs w:val="22"/>
        </w:rPr>
        <w:t>“</w:t>
      </w:r>
      <w:r w:rsidRPr="00050765">
        <w:rPr>
          <w:rStyle w:val="FontStyle61"/>
          <w:rFonts w:ascii="Trebuchet MS" w:hAnsi="Trebuchet MS"/>
          <w:sz w:val="22"/>
          <w:szCs w:val="22"/>
        </w:rPr>
        <w:t>C</w:t>
      </w:r>
      <w:r w:rsidR="00656040" w:rsidRPr="00050765">
        <w:rPr>
          <w:rStyle w:val="FontStyle61"/>
          <w:rFonts w:ascii="Trebuchet MS" w:hAnsi="Trebuchet MS"/>
          <w:sz w:val="22"/>
          <w:szCs w:val="22"/>
        </w:rPr>
        <w:t>.</w:t>
      </w:r>
      <w:r w:rsidRPr="00050765">
        <w:rPr>
          <w:rStyle w:val="FontStyle61"/>
          <w:rFonts w:ascii="Trebuchet MS" w:hAnsi="Trebuchet MS"/>
          <w:sz w:val="22"/>
          <w:szCs w:val="22"/>
        </w:rPr>
        <w:t>N</w:t>
      </w:r>
      <w:r w:rsidR="00656040" w:rsidRPr="00050765">
        <w:rPr>
          <w:rStyle w:val="FontStyle61"/>
          <w:rFonts w:ascii="Trebuchet MS" w:hAnsi="Trebuchet MS"/>
          <w:sz w:val="22"/>
          <w:szCs w:val="22"/>
        </w:rPr>
        <w:t>.</w:t>
      </w:r>
      <w:r w:rsidRPr="00050765">
        <w:rPr>
          <w:rStyle w:val="FontStyle61"/>
          <w:rFonts w:ascii="Trebuchet MS" w:hAnsi="Trebuchet MS"/>
          <w:sz w:val="22"/>
          <w:szCs w:val="22"/>
        </w:rPr>
        <w:t>I</w:t>
      </w:r>
      <w:r w:rsidR="00656040" w:rsidRPr="00050765">
        <w:rPr>
          <w:rStyle w:val="FontStyle61"/>
          <w:rFonts w:ascii="Trebuchet MS" w:hAnsi="Trebuchet MS"/>
          <w:sz w:val="22"/>
          <w:szCs w:val="22"/>
        </w:rPr>
        <w:t>.” – S.A.</w:t>
      </w:r>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av</w:t>
      </w:r>
      <w:r w:rsidR="004C56CE" w:rsidRPr="00050765">
        <w:rPr>
          <w:rStyle w:val="FontStyle61"/>
          <w:rFonts w:ascii="Trebuchet MS" w:hAnsi="Trebuchet MS"/>
          <w:sz w:val="22"/>
          <w:szCs w:val="22"/>
        </w:rPr>
        <w:t>ea</w:t>
      </w:r>
      <w:proofErr w:type="spellEnd"/>
      <w:r w:rsidR="004C56CE" w:rsidRPr="00050765">
        <w:rPr>
          <w:rStyle w:val="FontStyle61"/>
          <w:rFonts w:ascii="Trebuchet MS" w:hAnsi="Trebuchet MS"/>
          <w:sz w:val="22"/>
          <w:szCs w:val="22"/>
        </w:rPr>
        <w:t xml:space="preserve"> </w:t>
      </w:r>
      <w:proofErr w:type="spellStart"/>
      <w:r w:rsidR="004C56CE" w:rsidRPr="00050765">
        <w:rPr>
          <w:rStyle w:val="FontStyle61"/>
          <w:rFonts w:ascii="Trebuchet MS" w:hAnsi="Trebuchet MS"/>
          <w:sz w:val="22"/>
          <w:szCs w:val="22"/>
        </w:rPr>
        <w:t>dreptul</w:t>
      </w:r>
      <w:proofErr w:type="spellEnd"/>
      <w:r w:rsidR="004C56CE" w:rsidRPr="00050765">
        <w:rPr>
          <w:rStyle w:val="FontStyle61"/>
          <w:rFonts w:ascii="Trebuchet MS" w:hAnsi="Trebuchet MS"/>
          <w:sz w:val="22"/>
          <w:szCs w:val="22"/>
        </w:rPr>
        <w:t xml:space="preserve"> la </w:t>
      </w:r>
      <w:proofErr w:type="spellStart"/>
      <w:r w:rsidR="004C56CE" w:rsidRPr="00050765">
        <w:rPr>
          <w:rStyle w:val="FontStyle61"/>
          <w:rFonts w:ascii="Trebuchet MS" w:hAnsi="Trebuchet MS"/>
          <w:sz w:val="22"/>
          <w:szCs w:val="22"/>
        </w:rPr>
        <w:t>regres</w:t>
      </w:r>
      <w:proofErr w:type="spellEnd"/>
      <w:r w:rsidR="004C56CE" w:rsidRPr="00050765">
        <w:rPr>
          <w:rStyle w:val="FontStyle61"/>
          <w:rFonts w:ascii="Trebuchet MS" w:hAnsi="Trebuchet MS"/>
          <w:sz w:val="22"/>
          <w:szCs w:val="22"/>
        </w:rPr>
        <w:t xml:space="preserve"> </w:t>
      </w:r>
      <w:proofErr w:type="spellStart"/>
      <w:r w:rsidR="004C56CE" w:rsidRPr="00050765">
        <w:rPr>
          <w:rStyle w:val="FontStyle61"/>
          <w:rFonts w:ascii="Trebuchet MS" w:hAnsi="Trebuchet MS"/>
          <w:sz w:val="22"/>
          <w:szCs w:val="22"/>
        </w:rPr>
        <w:t>impotriva</w:t>
      </w:r>
      <w:proofErr w:type="spellEnd"/>
      <w:r w:rsidR="004C56CE" w:rsidRPr="00050765">
        <w:rPr>
          <w:rStyle w:val="FontStyle61"/>
          <w:rFonts w:ascii="Trebuchet MS" w:hAnsi="Trebuchet MS"/>
          <w:sz w:val="22"/>
          <w:szCs w:val="22"/>
        </w:rPr>
        <w:t xml:space="preserve"> </w:t>
      </w:r>
      <w:proofErr w:type="spellStart"/>
      <w:r w:rsidR="00A4626B" w:rsidRPr="00050765">
        <w:rPr>
          <w:rStyle w:val="FontStyle61"/>
          <w:rFonts w:ascii="Trebuchet MS" w:hAnsi="Trebuchet MS"/>
          <w:sz w:val="22"/>
          <w:szCs w:val="22"/>
        </w:rPr>
        <w:t>F</w:t>
      </w:r>
      <w:r w:rsidR="00DF15F3" w:rsidRPr="00050765">
        <w:rPr>
          <w:rStyle w:val="FontStyle61"/>
          <w:rFonts w:ascii="Trebuchet MS" w:hAnsi="Trebuchet MS"/>
          <w:sz w:val="22"/>
          <w:szCs w:val="22"/>
        </w:rPr>
        <w:t>inanțatorului</w:t>
      </w:r>
      <w:proofErr w:type="spellEnd"/>
      <w:r w:rsidR="00DF15F3" w:rsidRPr="00050765">
        <w:rPr>
          <w:rStyle w:val="FontStyle61"/>
          <w:rFonts w:ascii="Trebuchet MS" w:hAnsi="Trebuchet MS"/>
          <w:sz w:val="22"/>
          <w:szCs w:val="22"/>
        </w:rPr>
        <w:t xml:space="preserve"> </w:t>
      </w:r>
      <w:r w:rsidR="00DF7234" w:rsidRPr="00050765">
        <w:rPr>
          <w:rFonts w:ascii="Trebuchet MS" w:hAnsi="Trebuchet MS" w:cs="Arial"/>
          <w:b/>
          <w:sz w:val="22"/>
          <w:szCs w:val="22"/>
        </w:rPr>
        <w:t>(</w:t>
      </w:r>
      <w:proofErr w:type="spellStart"/>
      <w:r w:rsidR="00DF7234" w:rsidRPr="00050765">
        <w:rPr>
          <w:rFonts w:ascii="Trebuchet MS" w:hAnsi="Trebuchet MS" w:cs="Arial"/>
          <w:b/>
          <w:sz w:val="22"/>
          <w:szCs w:val="22"/>
        </w:rPr>
        <w:t>Cofinanțator</w:t>
      </w:r>
      <w:proofErr w:type="spellEnd"/>
      <w:r w:rsidR="00DF7234" w:rsidRPr="00050765">
        <w:rPr>
          <w:rFonts w:ascii="Trebuchet MS" w:hAnsi="Trebuchet MS" w:cs="Arial"/>
          <w:b/>
          <w:sz w:val="22"/>
          <w:szCs w:val="22"/>
        </w:rPr>
        <w:t xml:space="preserve"> </w:t>
      </w:r>
      <w:proofErr w:type="spellStart"/>
      <w:r w:rsidR="00DF7234" w:rsidRPr="00050765">
        <w:rPr>
          <w:rFonts w:ascii="Trebuchet MS" w:hAnsi="Trebuchet MS" w:cs="Arial"/>
          <w:b/>
          <w:sz w:val="22"/>
          <w:szCs w:val="22"/>
        </w:rPr>
        <w:t>alături</w:t>
      </w:r>
      <w:proofErr w:type="spellEnd"/>
      <w:r w:rsidR="00DF7234" w:rsidRPr="00050765">
        <w:rPr>
          <w:rFonts w:ascii="Trebuchet MS" w:hAnsi="Trebuchet MS" w:cs="Arial"/>
          <w:b/>
          <w:sz w:val="22"/>
          <w:szCs w:val="22"/>
        </w:rPr>
        <w:t xml:space="preserve"> de </w:t>
      </w:r>
      <w:proofErr w:type="spellStart"/>
      <w:r w:rsidR="00DF7234" w:rsidRPr="00050765">
        <w:rPr>
          <w:rFonts w:ascii="Trebuchet MS" w:hAnsi="Trebuchet MS"/>
          <w:b/>
          <w:snapToGrid w:val="0"/>
          <w:sz w:val="22"/>
          <w:szCs w:val="22"/>
        </w:rPr>
        <w:t>Asocierea</w:t>
      </w:r>
      <w:proofErr w:type="spellEnd"/>
      <w:r w:rsidR="00DF7234" w:rsidRPr="00050765">
        <w:rPr>
          <w:rFonts w:ascii="Trebuchet MS" w:hAnsi="Trebuchet MS"/>
          <w:b/>
          <w:snapToGrid w:val="0"/>
          <w:sz w:val="22"/>
          <w:szCs w:val="22"/>
        </w:rPr>
        <w:t xml:space="preserve"> CON-A S.R.L.&amp;ACI CLUJ SA.&amp;NISAL S.R.L&amp;DICO ŞI TIGANAS </w:t>
      </w:r>
      <w:proofErr w:type="spellStart"/>
      <w:r w:rsidR="00DF7234" w:rsidRPr="00050765">
        <w:rPr>
          <w:rFonts w:ascii="Trebuchet MS" w:hAnsi="Trebuchet MS"/>
          <w:b/>
          <w:snapToGrid w:val="0"/>
          <w:sz w:val="22"/>
          <w:szCs w:val="22"/>
        </w:rPr>
        <w:t>Birou</w:t>
      </w:r>
      <w:proofErr w:type="spellEnd"/>
      <w:r w:rsidR="00DF7234" w:rsidRPr="00050765">
        <w:rPr>
          <w:rFonts w:ascii="Trebuchet MS" w:hAnsi="Trebuchet MS"/>
          <w:b/>
          <w:snapToGrid w:val="0"/>
          <w:sz w:val="22"/>
          <w:szCs w:val="22"/>
        </w:rPr>
        <w:t xml:space="preserve"> de </w:t>
      </w:r>
      <w:proofErr w:type="spellStart"/>
      <w:r w:rsidR="00DF7234" w:rsidRPr="00050765">
        <w:rPr>
          <w:rFonts w:ascii="Trebuchet MS" w:hAnsi="Trebuchet MS"/>
          <w:b/>
          <w:snapToGrid w:val="0"/>
          <w:sz w:val="22"/>
          <w:szCs w:val="22"/>
        </w:rPr>
        <w:t>proiectare</w:t>
      </w:r>
      <w:proofErr w:type="spellEnd"/>
      <w:r w:rsidR="00DF7234" w:rsidRPr="00050765">
        <w:rPr>
          <w:rFonts w:ascii="Trebuchet MS" w:hAnsi="Trebuchet MS"/>
          <w:b/>
          <w:snapToGrid w:val="0"/>
          <w:sz w:val="22"/>
          <w:szCs w:val="22"/>
        </w:rPr>
        <w:t xml:space="preserve"> S.R.L)</w:t>
      </w:r>
    </w:p>
    <w:p w14:paraId="6E4E6A99" w14:textId="6B1D57B1" w:rsidR="00D35FEF" w:rsidRPr="00050765" w:rsidRDefault="00D35FEF" w:rsidP="00D35FEF">
      <w:pPr>
        <w:spacing w:line="360" w:lineRule="auto"/>
        <w:ind w:firstLine="720"/>
        <w:jc w:val="both"/>
        <w:rPr>
          <w:rStyle w:val="FontStyle61"/>
          <w:rFonts w:ascii="Trebuchet MS" w:hAnsi="Trebuchet MS"/>
          <w:sz w:val="22"/>
          <w:szCs w:val="22"/>
        </w:rPr>
      </w:pPr>
      <w:proofErr w:type="spellStart"/>
      <w:proofErr w:type="gramStart"/>
      <w:r w:rsidRPr="00050765">
        <w:rPr>
          <w:rStyle w:val="FontStyle61"/>
          <w:rFonts w:ascii="Trebuchet MS" w:hAnsi="Trebuchet MS"/>
          <w:sz w:val="22"/>
          <w:szCs w:val="22"/>
        </w:rPr>
        <w:lastRenderedPageBreak/>
        <w:t>pentru</w:t>
      </w:r>
      <w:proofErr w:type="spellEnd"/>
      <w:proofErr w:type="gram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orice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sume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suplimentare</w:t>
      </w:r>
      <w:proofErr w:type="spellEnd"/>
      <w:r w:rsidRPr="00050765">
        <w:rPr>
          <w:rStyle w:val="FontStyle61"/>
          <w:rFonts w:ascii="Trebuchet MS" w:hAnsi="Trebuchet MS"/>
          <w:sz w:val="22"/>
          <w:szCs w:val="22"/>
        </w:rPr>
        <w:t xml:space="preserve"> (</w:t>
      </w:r>
      <w:r w:rsidRPr="00050765">
        <w:rPr>
          <w:rStyle w:val="FontStyle61"/>
          <w:rFonts w:ascii="Trebuchet MS" w:hAnsi="Trebuchet MS"/>
          <w:i/>
          <w:sz w:val="22"/>
          <w:szCs w:val="22"/>
        </w:rPr>
        <w:t>e.g.</w:t>
      </w:r>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dobanzi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penalitati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cheltuieli</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judecata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datorate</w:t>
      </w:r>
      <w:proofErr w:type="spellEnd"/>
      <w:r w:rsidRPr="00050765">
        <w:rPr>
          <w:rStyle w:val="FontStyle61"/>
          <w:rFonts w:ascii="Trebuchet MS" w:hAnsi="Trebuchet MS"/>
          <w:b/>
          <w:sz w:val="22"/>
          <w:szCs w:val="22"/>
        </w:rPr>
        <w:t xml:space="preserve"> </w:t>
      </w:r>
      <w:r w:rsidRPr="00050765">
        <w:rPr>
          <w:rStyle w:val="FontStyle61"/>
          <w:rFonts w:ascii="Trebuchet MS" w:hAnsi="Trebuchet MS"/>
          <w:sz w:val="22"/>
          <w:szCs w:val="22"/>
        </w:rPr>
        <w:t>de C</w:t>
      </w:r>
      <w:r w:rsidR="000C6FC2" w:rsidRPr="00050765">
        <w:rPr>
          <w:rStyle w:val="FontStyle61"/>
          <w:rFonts w:ascii="Trebuchet MS" w:hAnsi="Trebuchet MS"/>
          <w:sz w:val="22"/>
          <w:szCs w:val="22"/>
        </w:rPr>
        <w:t>.</w:t>
      </w:r>
      <w:r w:rsidRPr="00050765">
        <w:rPr>
          <w:rStyle w:val="FontStyle61"/>
          <w:rFonts w:ascii="Trebuchet MS" w:hAnsi="Trebuchet MS"/>
          <w:sz w:val="22"/>
          <w:szCs w:val="22"/>
        </w:rPr>
        <w:t>N</w:t>
      </w:r>
      <w:r w:rsidR="000C6FC2" w:rsidRPr="00050765">
        <w:rPr>
          <w:rStyle w:val="FontStyle61"/>
          <w:rFonts w:ascii="Trebuchet MS" w:hAnsi="Trebuchet MS"/>
          <w:sz w:val="22"/>
          <w:szCs w:val="22"/>
        </w:rPr>
        <w:t>.</w:t>
      </w:r>
      <w:r w:rsidRPr="00050765">
        <w:rPr>
          <w:rStyle w:val="FontStyle61"/>
          <w:rFonts w:ascii="Trebuchet MS" w:hAnsi="Trebuchet MS"/>
          <w:sz w:val="22"/>
          <w:szCs w:val="22"/>
        </w:rPr>
        <w:t>I</w:t>
      </w:r>
      <w:r w:rsidR="000C6FC2" w:rsidRPr="00050765">
        <w:rPr>
          <w:rStyle w:val="FontStyle61"/>
          <w:rFonts w:ascii="Trebuchet MS" w:hAnsi="Trebuchet MS"/>
          <w:sz w:val="22"/>
          <w:szCs w:val="22"/>
        </w:rPr>
        <w:t>. – S.A.</w:t>
      </w:r>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Antreprenorului</w:t>
      </w:r>
      <w:proofErr w:type="spellEnd"/>
      <w:r w:rsidRPr="00050765">
        <w:rPr>
          <w:rStyle w:val="FontStyle61"/>
          <w:rFonts w:ascii="Trebuchet MS" w:hAnsi="Trebuchet MS"/>
          <w:sz w:val="22"/>
          <w:szCs w:val="22"/>
        </w:rPr>
        <w:t xml:space="preserve"> ca </w:t>
      </w:r>
      <w:proofErr w:type="spellStart"/>
      <w:r w:rsidRPr="00050765">
        <w:rPr>
          <w:rStyle w:val="FontStyle61"/>
          <w:rFonts w:ascii="Trebuchet MS" w:hAnsi="Trebuchet MS"/>
          <w:sz w:val="22"/>
          <w:szCs w:val="22"/>
        </w:rPr>
        <w:t>urm</w:t>
      </w:r>
      <w:r w:rsidR="005A7608" w:rsidRPr="00050765">
        <w:rPr>
          <w:rStyle w:val="FontStyle61"/>
          <w:rFonts w:ascii="Trebuchet MS" w:hAnsi="Trebuchet MS"/>
          <w:sz w:val="22"/>
          <w:szCs w:val="22"/>
        </w:rPr>
        <w:t>are</w:t>
      </w:r>
      <w:proofErr w:type="spellEnd"/>
      <w:r w:rsidR="005A7608" w:rsidRPr="00050765">
        <w:rPr>
          <w:rStyle w:val="FontStyle61"/>
          <w:rFonts w:ascii="Trebuchet MS" w:hAnsi="Trebuchet MS"/>
          <w:sz w:val="22"/>
          <w:szCs w:val="22"/>
        </w:rPr>
        <w:t xml:space="preserve"> a </w:t>
      </w:r>
      <w:proofErr w:type="spellStart"/>
      <w:r w:rsidR="005A7608" w:rsidRPr="00050765">
        <w:rPr>
          <w:rStyle w:val="FontStyle61"/>
          <w:rFonts w:ascii="Trebuchet MS" w:hAnsi="Trebuchet MS"/>
          <w:sz w:val="22"/>
          <w:szCs w:val="22"/>
        </w:rPr>
        <w:t>neindeplinirii</w:t>
      </w:r>
      <w:proofErr w:type="spellEnd"/>
      <w:r w:rsidR="005A7608" w:rsidRPr="00050765">
        <w:rPr>
          <w:rStyle w:val="FontStyle61"/>
          <w:rFonts w:ascii="Trebuchet MS" w:hAnsi="Trebuchet MS"/>
          <w:sz w:val="22"/>
          <w:szCs w:val="22"/>
        </w:rPr>
        <w:t xml:space="preserve"> de </w:t>
      </w:r>
      <w:proofErr w:type="spellStart"/>
      <w:r w:rsidR="005A7608" w:rsidRPr="00050765">
        <w:rPr>
          <w:rStyle w:val="FontStyle61"/>
          <w:rFonts w:ascii="Trebuchet MS" w:hAnsi="Trebuchet MS"/>
          <w:sz w:val="22"/>
          <w:szCs w:val="22"/>
        </w:rPr>
        <w:t>catre</w:t>
      </w:r>
      <w:proofErr w:type="spellEnd"/>
      <w:r w:rsidR="005A7608" w:rsidRPr="00050765">
        <w:rPr>
          <w:rStyle w:val="FontStyle61"/>
          <w:rFonts w:ascii="Trebuchet MS" w:hAnsi="Trebuchet MS"/>
          <w:sz w:val="22"/>
          <w:szCs w:val="22"/>
        </w:rPr>
        <w:t xml:space="preserve"> </w:t>
      </w:r>
      <w:proofErr w:type="spellStart"/>
      <w:r w:rsidR="00A4626B" w:rsidRPr="00050765">
        <w:rPr>
          <w:rStyle w:val="FontStyle61"/>
          <w:rFonts w:ascii="Trebuchet MS" w:hAnsi="Trebuchet MS"/>
          <w:sz w:val="22"/>
          <w:szCs w:val="22"/>
        </w:rPr>
        <w:t>F</w:t>
      </w:r>
      <w:r w:rsidRPr="00050765">
        <w:rPr>
          <w:rStyle w:val="FontStyle61"/>
          <w:rFonts w:ascii="Trebuchet MS" w:hAnsi="Trebuchet MS"/>
          <w:sz w:val="22"/>
          <w:szCs w:val="22"/>
        </w:rPr>
        <w:t>inantator</w:t>
      </w:r>
      <w:proofErr w:type="spellEnd"/>
      <w:r w:rsidRPr="00050765">
        <w:rPr>
          <w:rStyle w:val="FontStyle61"/>
          <w:rFonts w:ascii="Trebuchet MS" w:hAnsi="Trebuchet MS"/>
          <w:sz w:val="22"/>
          <w:szCs w:val="22"/>
        </w:rPr>
        <w:t xml:space="preserve"> a </w:t>
      </w:r>
      <w:proofErr w:type="spellStart"/>
      <w:r w:rsidRPr="00050765">
        <w:rPr>
          <w:rStyle w:val="FontStyle61"/>
          <w:rFonts w:ascii="Trebuchet MS" w:hAnsi="Trebuchet MS"/>
          <w:sz w:val="22"/>
          <w:szCs w:val="22"/>
        </w:rPr>
        <w:t>obligatiilor</w:t>
      </w:r>
      <w:proofErr w:type="spellEnd"/>
      <w:r w:rsidRPr="00050765">
        <w:rPr>
          <w:rStyle w:val="FontStyle61"/>
          <w:rFonts w:ascii="Trebuchet MS" w:hAnsi="Trebuchet MS"/>
          <w:sz w:val="22"/>
          <w:szCs w:val="22"/>
        </w:rPr>
        <w:t xml:space="preserve"> sale din </w:t>
      </w:r>
      <w:proofErr w:type="spellStart"/>
      <w:r w:rsidRPr="00050765">
        <w:rPr>
          <w:rStyle w:val="FontStyle61"/>
          <w:rFonts w:ascii="Trebuchet MS" w:hAnsi="Trebuchet MS"/>
          <w:sz w:val="22"/>
          <w:szCs w:val="22"/>
        </w:rPr>
        <w:t>prezenta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conventie</w:t>
      </w:r>
      <w:proofErr w:type="spellEnd"/>
      <w:r w:rsidR="00F4299F" w:rsidRPr="00050765">
        <w:rPr>
          <w:rStyle w:val="FontStyle61"/>
          <w:rFonts w:ascii="Trebuchet MS" w:hAnsi="Trebuchet MS"/>
          <w:sz w:val="22"/>
          <w:szCs w:val="22"/>
        </w:rPr>
        <w:t>.</w:t>
      </w:r>
    </w:p>
    <w:p w14:paraId="139FFFB7" w14:textId="2C651880" w:rsidR="00E35F15" w:rsidRPr="00050765" w:rsidRDefault="00E35F15" w:rsidP="00D20F57">
      <w:pPr>
        <w:spacing w:line="360" w:lineRule="auto"/>
        <w:jc w:val="both"/>
        <w:rPr>
          <w:rStyle w:val="FontStyle56"/>
          <w:rFonts w:ascii="Trebuchet MS" w:hAnsi="Trebuchet MS"/>
          <w:sz w:val="10"/>
          <w:szCs w:val="10"/>
        </w:rPr>
      </w:pPr>
    </w:p>
    <w:p w14:paraId="36B3FD81" w14:textId="7FB9DAE8" w:rsidR="00E35F15" w:rsidRPr="00050765" w:rsidRDefault="00D35FEF" w:rsidP="006E6E1D">
      <w:pPr>
        <w:spacing w:line="360" w:lineRule="auto"/>
        <w:ind w:firstLine="720"/>
        <w:jc w:val="both"/>
        <w:rPr>
          <w:rStyle w:val="FontStyle61"/>
          <w:rFonts w:ascii="Trebuchet MS" w:hAnsi="Trebuchet MS"/>
          <w:b/>
          <w:sz w:val="22"/>
          <w:szCs w:val="22"/>
        </w:rPr>
      </w:pPr>
      <w:r w:rsidRPr="00050765">
        <w:rPr>
          <w:rStyle w:val="FontStyle56"/>
          <w:rFonts w:ascii="Trebuchet MS" w:hAnsi="Trebuchet MS"/>
          <w:sz w:val="22"/>
          <w:szCs w:val="22"/>
        </w:rPr>
        <w:t>Art. 5</w:t>
      </w:r>
      <w:r w:rsidR="00637B33" w:rsidRPr="00050765">
        <w:rPr>
          <w:rFonts w:ascii="Trebuchet MS" w:hAnsi="Trebuchet MS"/>
          <w:bCs/>
          <w:sz w:val="22"/>
          <w:szCs w:val="22"/>
          <w:lang w:val="es-ES"/>
        </w:rPr>
        <w:t xml:space="preserve"> Unitatea Administrativ – Teritoriala Municipiul Craiova</w:t>
      </w:r>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deleagă</w:t>
      </w:r>
      <w:proofErr w:type="spellEnd"/>
      <w:r w:rsidRPr="00050765">
        <w:rPr>
          <w:rStyle w:val="FontStyle61"/>
          <w:rFonts w:ascii="Trebuchet MS" w:hAnsi="Trebuchet MS"/>
          <w:sz w:val="22"/>
          <w:szCs w:val="22"/>
        </w:rPr>
        <w:t xml:space="preserve"> </w:t>
      </w:r>
      <w:proofErr w:type="spellStart"/>
      <w:r w:rsidR="008D5E66" w:rsidRPr="00050765">
        <w:rPr>
          <w:rFonts w:ascii="Trebuchet MS" w:hAnsi="Trebuchet MS" w:cs="Arial"/>
          <w:sz w:val="22"/>
          <w:szCs w:val="22"/>
        </w:rPr>
        <w:t>Companiei</w:t>
      </w:r>
      <w:proofErr w:type="spellEnd"/>
      <w:r w:rsidR="008D5E66" w:rsidRPr="00050765">
        <w:rPr>
          <w:rFonts w:ascii="Trebuchet MS" w:hAnsi="Trebuchet MS" w:cs="Arial"/>
          <w:sz w:val="22"/>
          <w:szCs w:val="22"/>
        </w:rPr>
        <w:t xml:space="preserve"> </w:t>
      </w:r>
      <w:proofErr w:type="spellStart"/>
      <w:r w:rsidR="008D5E66" w:rsidRPr="00050765">
        <w:rPr>
          <w:rFonts w:ascii="Trebuchet MS" w:hAnsi="Trebuchet MS" w:cs="Arial"/>
          <w:sz w:val="22"/>
          <w:szCs w:val="22"/>
        </w:rPr>
        <w:t>Naţionale</w:t>
      </w:r>
      <w:proofErr w:type="spellEnd"/>
      <w:r w:rsidR="008D5E66" w:rsidRPr="00050765">
        <w:rPr>
          <w:rFonts w:ascii="Trebuchet MS" w:hAnsi="Trebuchet MS" w:cs="Arial"/>
          <w:sz w:val="22"/>
          <w:szCs w:val="22"/>
        </w:rPr>
        <w:t xml:space="preserve"> </w:t>
      </w:r>
      <w:r w:rsidRPr="00050765">
        <w:rPr>
          <w:rFonts w:ascii="Trebuchet MS" w:hAnsi="Trebuchet MS" w:cs="Arial"/>
          <w:sz w:val="22"/>
          <w:szCs w:val="22"/>
        </w:rPr>
        <w:t xml:space="preserve">de </w:t>
      </w:r>
      <w:proofErr w:type="spellStart"/>
      <w:r w:rsidRPr="00050765">
        <w:rPr>
          <w:rFonts w:ascii="Trebuchet MS" w:hAnsi="Trebuchet MS" w:cs="Arial"/>
          <w:sz w:val="22"/>
          <w:szCs w:val="22"/>
        </w:rPr>
        <w:t>Investiţii</w:t>
      </w:r>
      <w:proofErr w:type="spellEnd"/>
      <w:r w:rsidRPr="00050765">
        <w:rPr>
          <w:rFonts w:ascii="Trebuchet MS" w:hAnsi="Trebuchet MS" w:cs="Arial"/>
          <w:sz w:val="22"/>
          <w:szCs w:val="22"/>
        </w:rPr>
        <w:t xml:space="preserve"> „C.N.I.” - S.A.</w:t>
      </w:r>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întreaga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autoritate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şi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responsabilitate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pentru</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utilizarea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sumelor</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alocate</w:t>
      </w:r>
      <w:proofErr w:type="spellEnd"/>
      <w:r w:rsidRPr="00050765">
        <w:rPr>
          <w:rStyle w:val="FontStyle61"/>
          <w:rFonts w:ascii="Trebuchet MS" w:hAnsi="Trebuchet MS"/>
          <w:sz w:val="22"/>
          <w:szCs w:val="22"/>
        </w:rPr>
        <w:t xml:space="preserve">, </w:t>
      </w:r>
      <w:r w:rsidR="00E75CC8" w:rsidRPr="00050765">
        <w:rPr>
          <w:rStyle w:val="FontStyle61"/>
          <w:rFonts w:ascii="Trebuchet MS" w:hAnsi="Trebuchet MS"/>
          <w:sz w:val="22"/>
          <w:szCs w:val="22"/>
        </w:rPr>
        <w:t xml:space="preserve">conform </w:t>
      </w:r>
      <w:proofErr w:type="spellStart"/>
      <w:r w:rsidR="00E75CC8" w:rsidRPr="00050765">
        <w:rPr>
          <w:rStyle w:val="FontStyle61"/>
          <w:rFonts w:ascii="Trebuchet MS" w:hAnsi="Trebuchet MS"/>
          <w:sz w:val="22"/>
          <w:szCs w:val="22"/>
        </w:rPr>
        <w:t>Devizului</w:t>
      </w:r>
      <w:proofErr w:type="spellEnd"/>
      <w:r w:rsidR="00E75CC8" w:rsidRPr="00050765">
        <w:rPr>
          <w:rStyle w:val="FontStyle61"/>
          <w:rFonts w:ascii="Trebuchet MS" w:hAnsi="Trebuchet MS"/>
          <w:sz w:val="22"/>
          <w:szCs w:val="22"/>
        </w:rPr>
        <w:t xml:space="preserve"> general, </w:t>
      </w:r>
      <w:proofErr w:type="spellStart"/>
      <w:r w:rsidRPr="00050765">
        <w:rPr>
          <w:rStyle w:val="FontStyle61"/>
          <w:rFonts w:ascii="Trebuchet MS" w:hAnsi="Trebuchet MS"/>
          <w:sz w:val="22"/>
          <w:szCs w:val="22"/>
        </w:rPr>
        <w:t>pentru</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realizarea</w:t>
      </w:r>
      <w:proofErr w:type="spellEnd"/>
      <w:r w:rsidRPr="00050765">
        <w:rPr>
          <w:rStyle w:val="FontStyle61"/>
          <w:rFonts w:ascii="Trebuchet MS" w:hAnsi="Trebuchet MS"/>
          <w:sz w:val="22"/>
          <w:szCs w:val="22"/>
        </w:rPr>
        <w:t xml:space="preserve"> </w:t>
      </w:r>
      <w:proofErr w:type="spellStart"/>
      <w:r w:rsidR="00C93032" w:rsidRPr="00050765">
        <w:rPr>
          <w:rStyle w:val="FontStyle61"/>
          <w:rFonts w:ascii="Trebuchet MS" w:hAnsi="Trebuchet MS"/>
          <w:b/>
          <w:bCs/>
          <w:sz w:val="22"/>
          <w:szCs w:val="22"/>
        </w:rPr>
        <w:t>lucrărilor</w:t>
      </w:r>
      <w:proofErr w:type="spellEnd"/>
      <w:r w:rsidR="00C93032" w:rsidRPr="00050765">
        <w:rPr>
          <w:rStyle w:val="FontStyle61"/>
          <w:rFonts w:ascii="Trebuchet MS" w:hAnsi="Trebuchet MS"/>
          <w:b/>
          <w:bCs/>
          <w:sz w:val="22"/>
          <w:szCs w:val="22"/>
        </w:rPr>
        <w:t xml:space="preserve"> de </w:t>
      </w:r>
      <w:proofErr w:type="spellStart"/>
      <w:r w:rsidR="00C93032" w:rsidRPr="00050765">
        <w:rPr>
          <w:rStyle w:val="FontStyle61"/>
          <w:rFonts w:ascii="Trebuchet MS" w:hAnsi="Trebuchet MS"/>
          <w:b/>
          <w:bCs/>
          <w:sz w:val="22"/>
          <w:szCs w:val="22"/>
        </w:rPr>
        <w:t>înlocuire</w:t>
      </w:r>
      <w:proofErr w:type="spellEnd"/>
      <w:r w:rsidR="00C93032" w:rsidRPr="00050765">
        <w:rPr>
          <w:rStyle w:val="FontStyle61"/>
          <w:rFonts w:ascii="Trebuchet MS" w:hAnsi="Trebuchet MS"/>
          <w:b/>
          <w:bCs/>
          <w:sz w:val="22"/>
          <w:szCs w:val="22"/>
        </w:rPr>
        <w:t xml:space="preserve"> a </w:t>
      </w:r>
      <w:proofErr w:type="spellStart"/>
      <w:r w:rsidR="00C93032" w:rsidRPr="00050765">
        <w:rPr>
          <w:rStyle w:val="FontStyle61"/>
          <w:rFonts w:ascii="Trebuchet MS" w:hAnsi="Trebuchet MS"/>
          <w:b/>
          <w:bCs/>
          <w:sz w:val="22"/>
          <w:szCs w:val="22"/>
        </w:rPr>
        <w:t>gazonului</w:t>
      </w:r>
      <w:proofErr w:type="spellEnd"/>
      <w:r w:rsidR="00C93032" w:rsidRPr="00050765">
        <w:rPr>
          <w:rStyle w:val="FontStyle61"/>
          <w:rFonts w:ascii="Trebuchet MS" w:hAnsi="Trebuchet MS"/>
          <w:sz w:val="22"/>
          <w:szCs w:val="22"/>
        </w:rPr>
        <w:t xml:space="preserve"> </w:t>
      </w:r>
      <w:proofErr w:type="spellStart"/>
      <w:r w:rsidR="00C93032" w:rsidRPr="00050765">
        <w:rPr>
          <w:rStyle w:val="FontStyle61"/>
          <w:rFonts w:ascii="Trebuchet MS" w:hAnsi="Trebuchet MS"/>
          <w:sz w:val="22"/>
          <w:szCs w:val="22"/>
        </w:rPr>
        <w:t>aferent</w:t>
      </w:r>
      <w:proofErr w:type="spellEnd"/>
      <w:r w:rsidR="005E5AC5" w:rsidRPr="005E5AC5">
        <w:rPr>
          <w:rFonts w:ascii="Trebuchet MS" w:eastAsia="Calibri" w:hAnsi="Trebuchet MS"/>
          <w:b/>
          <w:sz w:val="22"/>
          <w:szCs w:val="22"/>
          <w:lang w:eastAsia="de-AT"/>
        </w:rPr>
        <w:t xml:space="preserve"> </w:t>
      </w:r>
      <w:proofErr w:type="spellStart"/>
      <w:r w:rsidRPr="00050765">
        <w:rPr>
          <w:rStyle w:val="FontStyle61"/>
          <w:rFonts w:ascii="Trebuchet MS" w:hAnsi="Trebuchet MS"/>
          <w:sz w:val="22"/>
          <w:szCs w:val="22"/>
        </w:rPr>
        <w:t>obiectivului</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investiţii</w:t>
      </w:r>
      <w:proofErr w:type="spellEnd"/>
      <w:r w:rsidR="00342DB7" w:rsidRPr="00050765">
        <w:rPr>
          <w:rStyle w:val="FontStyle61"/>
          <w:rFonts w:ascii="Trebuchet MS" w:hAnsi="Trebuchet MS"/>
          <w:sz w:val="22"/>
          <w:szCs w:val="22"/>
        </w:rPr>
        <w:t>:</w:t>
      </w:r>
      <w:r w:rsidR="00C93032" w:rsidRPr="00050765">
        <w:rPr>
          <w:rFonts w:ascii="Trebuchet MS" w:hAnsi="Trebuchet MS"/>
          <w:b/>
          <w:sz w:val="22"/>
          <w:szCs w:val="22"/>
        </w:rPr>
        <w:t xml:space="preserve"> "Complex </w:t>
      </w:r>
      <w:proofErr w:type="spellStart"/>
      <w:r w:rsidR="00C93032" w:rsidRPr="00050765">
        <w:rPr>
          <w:rFonts w:ascii="Trebuchet MS" w:hAnsi="Trebuchet MS"/>
          <w:b/>
          <w:sz w:val="22"/>
          <w:szCs w:val="22"/>
        </w:rPr>
        <w:t>Sportiv</w:t>
      </w:r>
      <w:proofErr w:type="spellEnd"/>
      <w:r w:rsidR="00C93032" w:rsidRPr="00050765">
        <w:rPr>
          <w:rFonts w:ascii="Trebuchet MS" w:hAnsi="Trebuchet MS"/>
          <w:b/>
          <w:sz w:val="22"/>
          <w:szCs w:val="22"/>
        </w:rPr>
        <w:t xml:space="preserve"> Craiova – </w:t>
      </w:r>
      <w:proofErr w:type="spellStart"/>
      <w:r w:rsidR="00C93032" w:rsidRPr="00050765">
        <w:rPr>
          <w:rFonts w:ascii="Trebuchet MS" w:hAnsi="Trebuchet MS"/>
          <w:b/>
          <w:sz w:val="22"/>
          <w:szCs w:val="22"/>
        </w:rPr>
        <w:t>Stadion</w:t>
      </w:r>
      <w:proofErr w:type="spellEnd"/>
      <w:r w:rsidR="00C93032" w:rsidRPr="00050765">
        <w:rPr>
          <w:rFonts w:ascii="Trebuchet MS" w:hAnsi="Trebuchet MS"/>
          <w:b/>
          <w:sz w:val="22"/>
          <w:szCs w:val="22"/>
        </w:rPr>
        <w:t xml:space="preserve"> de </w:t>
      </w:r>
      <w:proofErr w:type="spellStart"/>
      <w:r w:rsidR="00C93032" w:rsidRPr="00050765">
        <w:rPr>
          <w:rFonts w:ascii="Trebuchet MS" w:hAnsi="Trebuchet MS"/>
          <w:b/>
          <w:sz w:val="22"/>
          <w:szCs w:val="22"/>
        </w:rPr>
        <w:t>fotbal</w:t>
      </w:r>
      <w:proofErr w:type="spellEnd"/>
      <w:r w:rsidR="00C93032" w:rsidRPr="00050765">
        <w:rPr>
          <w:rFonts w:ascii="Trebuchet MS" w:hAnsi="Trebuchet MS"/>
          <w:b/>
          <w:sz w:val="22"/>
          <w:szCs w:val="22"/>
        </w:rPr>
        <w:t>, B-</w:t>
      </w:r>
      <w:proofErr w:type="spellStart"/>
      <w:r w:rsidR="00C93032" w:rsidRPr="00050765">
        <w:rPr>
          <w:rFonts w:ascii="Trebuchet MS" w:hAnsi="Trebuchet MS"/>
          <w:b/>
          <w:sz w:val="22"/>
          <w:szCs w:val="22"/>
        </w:rPr>
        <w:t>dul</w:t>
      </w:r>
      <w:proofErr w:type="spellEnd"/>
      <w:r w:rsidR="00C93032" w:rsidRPr="00050765">
        <w:rPr>
          <w:rFonts w:ascii="Trebuchet MS" w:hAnsi="Trebuchet MS"/>
          <w:b/>
          <w:sz w:val="22"/>
          <w:szCs w:val="22"/>
        </w:rPr>
        <w:t xml:space="preserve"> </w:t>
      </w:r>
      <w:proofErr w:type="spellStart"/>
      <w:r w:rsidR="00C93032" w:rsidRPr="00050765">
        <w:rPr>
          <w:rFonts w:ascii="Trebuchet MS" w:hAnsi="Trebuchet MS"/>
          <w:b/>
          <w:sz w:val="22"/>
          <w:szCs w:val="22"/>
        </w:rPr>
        <w:t>Ştirbei</w:t>
      </w:r>
      <w:proofErr w:type="spellEnd"/>
      <w:r w:rsidR="00C93032" w:rsidRPr="00050765">
        <w:rPr>
          <w:rFonts w:ascii="Trebuchet MS" w:hAnsi="Trebuchet MS"/>
          <w:b/>
          <w:sz w:val="22"/>
          <w:szCs w:val="22"/>
        </w:rPr>
        <w:t xml:space="preserve"> </w:t>
      </w:r>
      <w:proofErr w:type="spellStart"/>
      <w:r w:rsidR="00C93032" w:rsidRPr="00050765">
        <w:rPr>
          <w:rFonts w:ascii="Trebuchet MS" w:hAnsi="Trebuchet MS"/>
          <w:b/>
          <w:sz w:val="22"/>
          <w:szCs w:val="22"/>
        </w:rPr>
        <w:t>Vodă</w:t>
      </w:r>
      <w:proofErr w:type="spellEnd"/>
      <w:r w:rsidR="00C93032" w:rsidRPr="00050765">
        <w:rPr>
          <w:rFonts w:ascii="Trebuchet MS" w:hAnsi="Trebuchet MS"/>
          <w:b/>
          <w:sz w:val="22"/>
          <w:szCs w:val="22"/>
        </w:rPr>
        <w:t xml:space="preserve"> nr.34, </w:t>
      </w:r>
      <w:proofErr w:type="spellStart"/>
      <w:r w:rsidR="00C93032" w:rsidRPr="00050765">
        <w:rPr>
          <w:rFonts w:ascii="Trebuchet MS" w:hAnsi="Trebuchet MS"/>
          <w:b/>
          <w:sz w:val="22"/>
          <w:szCs w:val="22"/>
        </w:rPr>
        <w:t>Municipiul</w:t>
      </w:r>
      <w:proofErr w:type="spellEnd"/>
      <w:r w:rsidR="00C93032" w:rsidRPr="00050765">
        <w:rPr>
          <w:rFonts w:ascii="Trebuchet MS" w:hAnsi="Trebuchet MS"/>
          <w:b/>
          <w:sz w:val="22"/>
          <w:szCs w:val="22"/>
        </w:rPr>
        <w:t xml:space="preserve"> Craiova, </w:t>
      </w:r>
      <w:proofErr w:type="spellStart"/>
      <w:r w:rsidR="00C93032" w:rsidRPr="00050765">
        <w:rPr>
          <w:rFonts w:ascii="Trebuchet MS" w:hAnsi="Trebuchet MS"/>
          <w:b/>
          <w:sz w:val="22"/>
          <w:szCs w:val="22"/>
        </w:rPr>
        <w:t>judeţul</w:t>
      </w:r>
      <w:proofErr w:type="spellEnd"/>
      <w:r w:rsidR="00C93032" w:rsidRPr="00050765">
        <w:rPr>
          <w:rFonts w:ascii="Trebuchet MS" w:hAnsi="Trebuchet MS"/>
          <w:b/>
          <w:sz w:val="22"/>
          <w:szCs w:val="22"/>
        </w:rPr>
        <w:t xml:space="preserve"> </w:t>
      </w:r>
      <w:proofErr w:type="spellStart"/>
      <w:r w:rsidR="00C93032" w:rsidRPr="00050765">
        <w:rPr>
          <w:rFonts w:ascii="Trebuchet MS" w:hAnsi="Trebuchet MS"/>
          <w:b/>
          <w:sz w:val="22"/>
          <w:szCs w:val="22"/>
        </w:rPr>
        <w:t>Dolj</w:t>
      </w:r>
      <w:proofErr w:type="spellEnd"/>
      <w:r w:rsidR="00C93032" w:rsidRPr="00050765">
        <w:rPr>
          <w:rFonts w:ascii="Trebuchet MS" w:hAnsi="Trebuchet MS"/>
          <w:b/>
          <w:sz w:val="22"/>
          <w:szCs w:val="22"/>
          <w:lang w:val="fr-FR"/>
        </w:rPr>
        <w:t>"</w:t>
      </w:r>
      <w:r w:rsidR="005E5AC5">
        <w:rPr>
          <w:rFonts w:ascii="Trebuchet MS" w:hAnsi="Trebuchet MS"/>
          <w:b/>
          <w:sz w:val="22"/>
          <w:szCs w:val="22"/>
          <w:lang w:val="fr-FR"/>
        </w:rPr>
        <w:t xml:space="preserve">, </w:t>
      </w:r>
      <w:proofErr w:type="spellStart"/>
      <w:r w:rsidR="005E5AC5">
        <w:rPr>
          <w:rFonts w:ascii="Trebuchet MS" w:hAnsi="Trebuchet MS"/>
          <w:b/>
          <w:sz w:val="22"/>
          <w:szCs w:val="22"/>
          <w:lang w:val="fr-FR"/>
        </w:rPr>
        <w:t>din</w:t>
      </w:r>
      <w:proofErr w:type="spellEnd"/>
      <w:r w:rsidR="005E5AC5">
        <w:rPr>
          <w:rFonts w:ascii="Trebuchet MS" w:hAnsi="Trebuchet MS"/>
          <w:b/>
          <w:sz w:val="22"/>
          <w:szCs w:val="22"/>
          <w:lang w:val="fr-FR"/>
        </w:rPr>
        <w:t xml:space="preserve"> gazon </w:t>
      </w:r>
      <w:proofErr w:type="spellStart"/>
      <w:r w:rsidR="005E5AC5">
        <w:rPr>
          <w:rFonts w:ascii="Trebuchet MS" w:hAnsi="Trebuchet MS"/>
          <w:b/>
          <w:sz w:val="22"/>
          <w:szCs w:val="22"/>
          <w:lang w:val="fr-FR"/>
        </w:rPr>
        <w:t>natural</w:t>
      </w:r>
      <w:proofErr w:type="spellEnd"/>
      <w:r w:rsidR="005E5AC5">
        <w:rPr>
          <w:rFonts w:ascii="Trebuchet MS" w:hAnsi="Trebuchet MS"/>
          <w:b/>
          <w:sz w:val="22"/>
          <w:szCs w:val="22"/>
          <w:lang w:val="fr-FR"/>
        </w:rPr>
        <w:t xml:space="preserve"> in gazon </w:t>
      </w:r>
      <w:proofErr w:type="spellStart"/>
      <w:r w:rsidR="005E5AC5">
        <w:rPr>
          <w:rFonts w:ascii="Trebuchet MS" w:hAnsi="Trebuchet MS"/>
          <w:b/>
          <w:sz w:val="22"/>
          <w:szCs w:val="22"/>
          <w:lang w:val="fr-FR"/>
        </w:rPr>
        <w:t>ranforsat</w:t>
      </w:r>
      <w:proofErr w:type="spellEnd"/>
      <w:r w:rsidR="005E5AC5">
        <w:rPr>
          <w:rFonts w:ascii="Trebuchet MS" w:hAnsi="Trebuchet MS"/>
          <w:b/>
          <w:sz w:val="22"/>
          <w:szCs w:val="22"/>
          <w:lang w:val="fr-FR"/>
        </w:rPr>
        <w:t xml:space="preserve"> (</w:t>
      </w:r>
      <w:proofErr w:type="spellStart"/>
      <w:r w:rsidR="005E5AC5">
        <w:rPr>
          <w:rFonts w:ascii="Trebuchet MS" w:hAnsi="Trebuchet MS"/>
          <w:b/>
          <w:sz w:val="22"/>
          <w:szCs w:val="22"/>
          <w:lang w:val="fr-FR"/>
        </w:rPr>
        <w:t>hybrid</w:t>
      </w:r>
      <w:proofErr w:type="spellEnd"/>
      <w:r w:rsidR="005E5AC5">
        <w:rPr>
          <w:rFonts w:ascii="Trebuchet MS" w:hAnsi="Trebuchet MS"/>
          <w:b/>
          <w:sz w:val="22"/>
          <w:szCs w:val="22"/>
          <w:lang w:val="fr-FR"/>
        </w:rPr>
        <w:t>)</w:t>
      </w:r>
      <w:r w:rsidRPr="00050765">
        <w:rPr>
          <w:rStyle w:val="FontStyle61"/>
          <w:rFonts w:ascii="Trebuchet MS" w:hAnsi="Trebuchet MS"/>
          <w:b/>
          <w:sz w:val="22"/>
          <w:szCs w:val="22"/>
        </w:rPr>
        <w:t>.</w:t>
      </w:r>
    </w:p>
    <w:p w14:paraId="4C0FA4ED" w14:textId="77777777" w:rsidR="006E6E1D" w:rsidRPr="00050765" w:rsidRDefault="006E6E1D" w:rsidP="006E6E1D">
      <w:pPr>
        <w:spacing w:line="360" w:lineRule="auto"/>
        <w:ind w:firstLine="720"/>
        <w:jc w:val="both"/>
        <w:rPr>
          <w:rStyle w:val="FontStyle61"/>
          <w:rFonts w:ascii="Trebuchet MS" w:hAnsi="Trebuchet MS"/>
          <w:b/>
          <w:sz w:val="14"/>
          <w:szCs w:val="14"/>
        </w:rPr>
      </w:pPr>
    </w:p>
    <w:p w14:paraId="06DF5ACC" w14:textId="77777777" w:rsidR="00D35FEF" w:rsidRPr="00050765" w:rsidRDefault="00D35FEF" w:rsidP="00D35FEF">
      <w:pPr>
        <w:spacing w:line="360" w:lineRule="auto"/>
        <w:ind w:firstLine="720"/>
        <w:jc w:val="both"/>
        <w:rPr>
          <w:rStyle w:val="FontStyle61"/>
          <w:rFonts w:ascii="Trebuchet MS" w:hAnsi="Trebuchet MS"/>
          <w:sz w:val="22"/>
          <w:szCs w:val="22"/>
        </w:rPr>
      </w:pPr>
      <w:r w:rsidRPr="00050765">
        <w:rPr>
          <w:rStyle w:val="FontStyle61"/>
          <w:rFonts w:ascii="Trebuchet MS" w:hAnsi="Trebuchet MS"/>
          <w:b/>
          <w:sz w:val="22"/>
          <w:szCs w:val="22"/>
        </w:rPr>
        <w:t xml:space="preserve">Art. 6 </w:t>
      </w:r>
      <w:proofErr w:type="spellStart"/>
      <w:r w:rsidRPr="00050765">
        <w:rPr>
          <w:rFonts w:ascii="Trebuchet MS" w:hAnsi="Trebuchet MS" w:cs="Arial"/>
          <w:sz w:val="22"/>
          <w:szCs w:val="22"/>
        </w:rPr>
        <w:t>Compania</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Naţională</w:t>
      </w:r>
      <w:proofErr w:type="spellEnd"/>
      <w:r w:rsidRPr="00050765">
        <w:rPr>
          <w:rFonts w:ascii="Trebuchet MS" w:hAnsi="Trebuchet MS" w:cs="Arial"/>
          <w:sz w:val="22"/>
          <w:szCs w:val="22"/>
        </w:rPr>
        <w:t xml:space="preserve"> de </w:t>
      </w:r>
      <w:proofErr w:type="spellStart"/>
      <w:r w:rsidRPr="00050765">
        <w:rPr>
          <w:rFonts w:ascii="Trebuchet MS" w:hAnsi="Trebuchet MS" w:cs="Arial"/>
          <w:sz w:val="22"/>
          <w:szCs w:val="22"/>
        </w:rPr>
        <w:t>Investiţii</w:t>
      </w:r>
      <w:proofErr w:type="spellEnd"/>
      <w:r w:rsidRPr="00050765">
        <w:rPr>
          <w:rFonts w:ascii="Trebuchet MS" w:hAnsi="Trebuchet MS" w:cs="Arial"/>
          <w:sz w:val="22"/>
          <w:szCs w:val="22"/>
        </w:rPr>
        <w:t xml:space="preserve"> „C.N.I.” - S.A.</w:t>
      </w:r>
      <w:r w:rsidRPr="00050765">
        <w:rPr>
          <w:rStyle w:val="FontStyle61"/>
          <w:rFonts w:ascii="Trebuchet MS" w:hAnsi="Trebuchet MS"/>
          <w:sz w:val="22"/>
          <w:szCs w:val="22"/>
        </w:rPr>
        <w:t xml:space="preserve"> se </w:t>
      </w:r>
      <w:proofErr w:type="spellStart"/>
      <w:r w:rsidRPr="00050765">
        <w:rPr>
          <w:rStyle w:val="FontStyle61"/>
          <w:rFonts w:ascii="Trebuchet MS" w:hAnsi="Trebuchet MS"/>
          <w:sz w:val="22"/>
          <w:szCs w:val="22"/>
        </w:rPr>
        <w:t>obligă</w:t>
      </w:r>
      <w:proofErr w:type="spellEnd"/>
      <w:r w:rsidRPr="00050765">
        <w:rPr>
          <w:rStyle w:val="FontStyle61"/>
          <w:rFonts w:ascii="Trebuchet MS" w:hAnsi="Trebuchet MS"/>
          <w:sz w:val="22"/>
          <w:szCs w:val="22"/>
        </w:rPr>
        <w:t>:</w:t>
      </w:r>
    </w:p>
    <w:p w14:paraId="41AB060C" w14:textId="77777777" w:rsidR="00D35FEF" w:rsidRPr="00050765" w:rsidRDefault="00D35FEF" w:rsidP="00D35FEF">
      <w:pPr>
        <w:spacing w:line="360" w:lineRule="auto"/>
        <w:ind w:firstLine="720"/>
        <w:jc w:val="both"/>
        <w:rPr>
          <w:rStyle w:val="FontStyle61"/>
          <w:rFonts w:ascii="Trebuchet MS" w:hAnsi="Trebuchet MS"/>
          <w:sz w:val="22"/>
          <w:szCs w:val="22"/>
        </w:rPr>
      </w:pPr>
      <w:r w:rsidRPr="00050765">
        <w:rPr>
          <w:rStyle w:val="FontStyle61"/>
          <w:rFonts w:ascii="Trebuchet MS" w:hAnsi="Trebuchet MS"/>
          <w:sz w:val="22"/>
          <w:szCs w:val="22"/>
        </w:rPr>
        <w:t xml:space="preserve">a) </w:t>
      </w:r>
      <w:proofErr w:type="spellStart"/>
      <w:proofErr w:type="gramStart"/>
      <w:r w:rsidRPr="00050765">
        <w:rPr>
          <w:rStyle w:val="FontStyle61"/>
          <w:rFonts w:ascii="Trebuchet MS" w:hAnsi="Trebuchet MS"/>
          <w:sz w:val="22"/>
          <w:szCs w:val="22"/>
        </w:rPr>
        <w:t>sa</w:t>
      </w:r>
      <w:proofErr w:type="spellEnd"/>
      <w:proofErr w:type="gram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utilizeze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suma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menţionată</w:t>
      </w:r>
      <w:proofErr w:type="spellEnd"/>
      <w:r w:rsidRPr="00050765">
        <w:rPr>
          <w:rStyle w:val="FontStyle61"/>
          <w:rFonts w:ascii="Trebuchet MS" w:hAnsi="Trebuchet MS"/>
          <w:sz w:val="22"/>
          <w:szCs w:val="22"/>
        </w:rPr>
        <w:t xml:space="preserve"> la art. 3 </w:t>
      </w:r>
      <w:proofErr w:type="spellStart"/>
      <w:r w:rsidRPr="00050765">
        <w:rPr>
          <w:rStyle w:val="FontStyle61"/>
          <w:rFonts w:ascii="Trebuchet MS" w:hAnsi="Trebuchet MS"/>
          <w:sz w:val="22"/>
          <w:szCs w:val="22"/>
        </w:rPr>
        <w:t>alin</w:t>
      </w:r>
      <w:proofErr w:type="spellEnd"/>
      <w:r w:rsidRPr="00050765">
        <w:rPr>
          <w:rStyle w:val="FontStyle61"/>
          <w:rFonts w:ascii="Trebuchet MS" w:hAnsi="Trebuchet MS"/>
          <w:sz w:val="22"/>
          <w:szCs w:val="22"/>
        </w:rPr>
        <w:t xml:space="preserve">. (1) </w:t>
      </w:r>
      <w:proofErr w:type="spellStart"/>
      <w:proofErr w:type="gramStart"/>
      <w:r w:rsidRPr="00050765">
        <w:rPr>
          <w:rStyle w:val="FontStyle61"/>
          <w:rFonts w:ascii="Trebuchet MS" w:hAnsi="Trebuchet MS"/>
          <w:sz w:val="22"/>
          <w:szCs w:val="22"/>
        </w:rPr>
        <w:t>numai</w:t>
      </w:r>
      <w:proofErr w:type="spellEnd"/>
      <w:proofErr w:type="gram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scopul</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pentru</w:t>
      </w:r>
      <w:proofErr w:type="spellEnd"/>
      <w:r w:rsidRPr="00050765">
        <w:rPr>
          <w:rStyle w:val="FontStyle61"/>
          <w:rFonts w:ascii="Trebuchet MS" w:hAnsi="Trebuchet MS"/>
          <w:sz w:val="22"/>
          <w:szCs w:val="22"/>
        </w:rPr>
        <w:t xml:space="preserve"> care a </w:t>
      </w:r>
      <w:proofErr w:type="spellStart"/>
      <w:r w:rsidRPr="00050765">
        <w:rPr>
          <w:rStyle w:val="FontStyle61"/>
          <w:rFonts w:ascii="Trebuchet MS" w:hAnsi="Trebuchet MS"/>
          <w:sz w:val="22"/>
          <w:szCs w:val="22"/>
        </w:rPr>
        <w:t>fost</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destinată</w:t>
      </w:r>
      <w:proofErr w:type="spellEnd"/>
      <w:r w:rsidRPr="00050765">
        <w:rPr>
          <w:rStyle w:val="FontStyle61"/>
          <w:rFonts w:ascii="Trebuchet MS" w:hAnsi="Trebuchet MS"/>
          <w:sz w:val="22"/>
          <w:szCs w:val="22"/>
        </w:rPr>
        <w:t>;</w:t>
      </w:r>
    </w:p>
    <w:p w14:paraId="5913CE34" w14:textId="77777777" w:rsidR="00D35FEF" w:rsidRPr="00050765" w:rsidRDefault="00D35FEF" w:rsidP="00D35FEF">
      <w:pPr>
        <w:spacing w:line="360" w:lineRule="auto"/>
        <w:ind w:firstLine="720"/>
        <w:jc w:val="both"/>
        <w:rPr>
          <w:rStyle w:val="FontStyle61"/>
          <w:rFonts w:ascii="Trebuchet MS" w:hAnsi="Trebuchet MS"/>
          <w:sz w:val="22"/>
          <w:szCs w:val="22"/>
        </w:rPr>
      </w:pPr>
      <w:r w:rsidRPr="00050765">
        <w:rPr>
          <w:rStyle w:val="FontStyle61"/>
          <w:rFonts w:ascii="Trebuchet MS" w:hAnsi="Trebuchet MS"/>
          <w:sz w:val="22"/>
          <w:szCs w:val="22"/>
        </w:rPr>
        <w:t xml:space="preserve">b) </w:t>
      </w:r>
      <w:proofErr w:type="spellStart"/>
      <w:proofErr w:type="gramStart"/>
      <w:r w:rsidRPr="00050765">
        <w:rPr>
          <w:rStyle w:val="FontStyle61"/>
          <w:rFonts w:ascii="Trebuchet MS" w:hAnsi="Trebuchet MS"/>
          <w:sz w:val="22"/>
          <w:szCs w:val="22"/>
        </w:rPr>
        <w:t>să</w:t>
      </w:r>
      <w:proofErr w:type="spellEnd"/>
      <w:proofErr w:type="gram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respecte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prevederiie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legale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vigoare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privind</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achiziţiile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publice</w:t>
      </w:r>
      <w:proofErr w:type="spellEnd"/>
      <w:r w:rsidRPr="00050765">
        <w:rPr>
          <w:rStyle w:val="FontStyle61"/>
          <w:rFonts w:ascii="Trebuchet MS" w:hAnsi="Trebuchet MS"/>
          <w:sz w:val="22"/>
          <w:szCs w:val="22"/>
        </w:rPr>
        <w:t>;</w:t>
      </w:r>
    </w:p>
    <w:p w14:paraId="451BB8AA" w14:textId="7244B823" w:rsidR="00D35FEF" w:rsidRPr="00050765" w:rsidRDefault="002933DC" w:rsidP="00D35FEF">
      <w:pPr>
        <w:spacing w:line="360" w:lineRule="auto"/>
        <w:ind w:firstLine="720"/>
        <w:jc w:val="both"/>
        <w:rPr>
          <w:rStyle w:val="FontStyle61"/>
          <w:rFonts w:ascii="Trebuchet MS" w:hAnsi="Trebuchet MS"/>
          <w:sz w:val="22"/>
          <w:szCs w:val="22"/>
        </w:rPr>
      </w:pPr>
      <w:r w:rsidRPr="00050765">
        <w:rPr>
          <w:rStyle w:val="FontStyle61"/>
          <w:rFonts w:ascii="Trebuchet MS" w:hAnsi="Trebuchet MS"/>
          <w:sz w:val="22"/>
          <w:szCs w:val="22"/>
        </w:rPr>
        <w:t>c</w:t>
      </w:r>
      <w:r w:rsidR="00D35FEF" w:rsidRPr="00050765">
        <w:rPr>
          <w:rStyle w:val="FontStyle61"/>
          <w:rFonts w:ascii="Trebuchet MS" w:hAnsi="Trebuchet MS"/>
          <w:sz w:val="22"/>
          <w:szCs w:val="22"/>
        </w:rPr>
        <w:t xml:space="preserve">) </w:t>
      </w:r>
      <w:proofErr w:type="spellStart"/>
      <w:proofErr w:type="gramStart"/>
      <w:r w:rsidR="00D35FEF" w:rsidRPr="00050765">
        <w:rPr>
          <w:rStyle w:val="FontStyle61"/>
          <w:rFonts w:ascii="Trebuchet MS" w:hAnsi="Trebuchet MS"/>
          <w:sz w:val="22"/>
          <w:szCs w:val="22"/>
        </w:rPr>
        <w:t>să</w:t>
      </w:r>
      <w:proofErr w:type="spellEnd"/>
      <w:proofErr w:type="gramEnd"/>
      <w:r w:rsidR="00D35FEF" w:rsidRPr="00050765">
        <w:rPr>
          <w:rStyle w:val="FontStyle61"/>
          <w:rFonts w:ascii="Trebuchet MS" w:hAnsi="Trebuchet MS"/>
          <w:sz w:val="22"/>
          <w:szCs w:val="22"/>
        </w:rPr>
        <w:t xml:space="preserve"> </w:t>
      </w:r>
      <w:proofErr w:type="spellStart"/>
      <w:r w:rsidR="005A50A0" w:rsidRPr="00050765">
        <w:rPr>
          <w:rStyle w:val="FontStyle61"/>
          <w:rFonts w:ascii="Trebuchet MS" w:hAnsi="Trebuchet MS"/>
          <w:sz w:val="22"/>
          <w:szCs w:val="22"/>
        </w:rPr>
        <w:t>isi</w:t>
      </w:r>
      <w:proofErr w:type="spellEnd"/>
      <w:r w:rsidR="005A50A0"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asigure</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evidenţele</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financiar-contabile</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sintetice</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şi</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analitice</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pentru</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gestionarea</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fondurilor</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destinate</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realizării</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obiectivului</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în</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conturi</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distincte</w:t>
      </w:r>
      <w:proofErr w:type="spellEnd"/>
      <w:r w:rsidR="00D35FEF" w:rsidRPr="00050765">
        <w:rPr>
          <w:rStyle w:val="FontStyle61"/>
          <w:rFonts w:ascii="Trebuchet MS" w:hAnsi="Trebuchet MS"/>
          <w:sz w:val="22"/>
          <w:szCs w:val="22"/>
        </w:rPr>
        <w:t xml:space="preserve"> conform </w:t>
      </w:r>
      <w:proofErr w:type="spellStart"/>
      <w:r w:rsidR="00D35FEF" w:rsidRPr="00050765">
        <w:rPr>
          <w:rStyle w:val="FontStyle61"/>
          <w:rFonts w:ascii="Trebuchet MS" w:hAnsi="Trebuchet MS"/>
          <w:sz w:val="22"/>
          <w:szCs w:val="22"/>
        </w:rPr>
        <w:t>legislaţiei</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în</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vigoare</w:t>
      </w:r>
      <w:proofErr w:type="spellEnd"/>
      <w:r w:rsidR="00D35FEF" w:rsidRPr="00050765">
        <w:rPr>
          <w:rStyle w:val="FontStyle61"/>
          <w:rFonts w:ascii="Trebuchet MS" w:hAnsi="Trebuchet MS"/>
          <w:sz w:val="22"/>
          <w:szCs w:val="22"/>
        </w:rPr>
        <w:t>;</w:t>
      </w:r>
    </w:p>
    <w:p w14:paraId="53882860" w14:textId="529CB487" w:rsidR="00D35FEF" w:rsidRPr="00050765" w:rsidRDefault="002933DC" w:rsidP="00D35FEF">
      <w:pPr>
        <w:spacing w:line="360" w:lineRule="auto"/>
        <w:ind w:firstLine="720"/>
        <w:jc w:val="both"/>
        <w:rPr>
          <w:rStyle w:val="FontStyle61"/>
          <w:rFonts w:ascii="Trebuchet MS" w:hAnsi="Trebuchet MS"/>
          <w:sz w:val="22"/>
          <w:szCs w:val="22"/>
        </w:rPr>
      </w:pPr>
      <w:r w:rsidRPr="00050765">
        <w:rPr>
          <w:rStyle w:val="FontStyle61"/>
          <w:rFonts w:ascii="Trebuchet MS" w:hAnsi="Trebuchet MS"/>
          <w:sz w:val="22"/>
          <w:szCs w:val="22"/>
        </w:rPr>
        <w:t>d</w:t>
      </w:r>
      <w:r w:rsidR="00D35FEF" w:rsidRPr="00050765">
        <w:rPr>
          <w:rStyle w:val="FontStyle61"/>
          <w:rFonts w:ascii="Trebuchet MS" w:hAnsi="Trebuchet MS"/>
          <w:sz w:val="22"/>
          <w:szCs w:val="22"/>
        </w:rPr>
        <w:t xml:space="preserve">) </w:t>
      </w:r>
      <w:r w:rsidRPr="00050765">
        <w:rPr>
          <w:rStyle w:val="FontStyle61"/>
          <w:rFonts w:ascii="Trebuchet MS" w:hAnsi="Trebuchet MS"/>
          <w:sz w:val="22"/>
          <w:szCs w:val="22"/>
        </w:rPr>
        <w:t xml:space="preserve">la </w:t>
      </w:r>
      <w:proofErr w:type="spellStart"/>
      <w:r w:rsidRPr="00050765">
        <w:rPr>
          <w:rStyle w:val="FontStyle61"/>
          <w:rFonts w:ascii="Trebuchet MS" w:hAnsi="Trebuchet MS"/>
          <w:sz w:val="22"/>
          <w:szCs w:val="22"/>
        </w:rPr>
        <w:t>finalizarea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lucrarilor</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comunice</w:t>
      </w:r>
      <w:proofErr w:type="spellEnd"/>
      <w:r w:rsidRPr="00050765">
        <w:rPr>
          <w:rStyle w:val="FontStyle61"/>
          <w:rFonts w:ascii="Trebuchet MS" w:hAnsi="Trebuchet MS"/>
          <w:sz w:val="22"/>
          <w:szCs w:val="22"/>
        </w:rPr>
        <w:t xml:space="preserve"> </w:t>
      </w:r>
      <w:proofErr w:type="spellStart"/>
      <w:r w:rsidR="00521A9E" w:rsidRPr="00050765">
        <w:rPr>
          <w:rStyle w:val="FontStyle61"/>
          <w:rFonts w:ascii="Trebuchet MS" w:hAnsi="Trebuchet MS"/>
          <w:sz w:val="22"/>
          <w:szCs w:val="22"/>
        </w:rPr>
        <w:t>f</w:t>
      </w:r>
      <w:r w:rsidRPr="00050765">
        <w:rPr>
          <w:rStyle w:val="FontStyle61"/>
          <w:rFonts w:ascii="Trebuchet MS" w:hAnsi="Trebuchet MS"/>
          <w:sz w:val="22"/>
          <w:szCs w:val="22"/>
        </w:rPr>
        <w:t>inantatorului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valoarea</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invent</w:t>
      </w:r>
      <w:r w:rsidR="00521A9E" w:rsidRPr="00050765">
        <w:rPr>
          <w:rStyle w:val="FontStyle61"/>
          <w:rFonts w:ascii="Trebuchet MS" w:hAnsi="Trebuchet MS"/>
          <w:sz w:val="22"/>
          <w:szCs w:val="22"/>
        </w:rPr>
        <w:t>a</w:t>
      </w:r>
      <w:r w:rsidRPr="00050765">
        <w:rPr>
          <w:rStyle w:val="FontStyle61"/>
          <w:rFonts w:ascii="Trebuchet MS" w:hAnsi="Trebuchet MS"/>
          <w:sz w:val="22"/>
          <w:szCs w:val="22"/>
        </w:rPr>
        <w:t>r</w:t>
      </w:r>
      <w:proofErr w:type="spellEnd"/>
      <w:r w:rsidRPr="00050765">
        <w:rPr>
          <w:rStyle w:val="FontStyle61"/>
          <w:rFonts w:ascii="Trebuchet MS" w:hAnsi="Trebuchet MS"/>
          <w:sz w:val="22"/>
          <w:szCs w:val="22"/>
        </w:rPr>
        <w:t xml:space="preserve"> a </w:t>
      </w:r>
      <w:proofErr w:type="spellStart"/>
      <w:r w:rsidRPr="00050765">
        <w:rPr>
          <w:rStyle w:val="FontStyle61"/>
          <w:rFonts w:ascii="Trebuchet MS" w:hAnsi="Trebuchet MS"/>
          <w:sz w:val="22"/>
          <w:szCs w:val="22"/>
        </w:rPr>
        <w:t>gazonului</w:t>
      </w:r>
      <w:proofErr w:type="spellEnd"/>
      <w:r w:rsidRPr="00050765">
        <w:rPr>
          <w:rStyle w:val="FontStyle61"/>
          <w:rFonts w:ascii="Trebuchet MS" w:hAnsi="Trebuchet MS"/>
          <w:sz w:val="22"/>
          <w:szCs w:val="22"/>
        </w:rPr>
        <w:t xml:space="preserve"> natural, parte </w:t>
      </w:r>
      <w:proofErr w:type="spellStart"/>
      <w:r w:rsidRPr="00050765">
        <w:rPr>
          <w:rStyle w:val="FontStyle61"/>
          <w:rFonts w:ascii="Trebuchet MS" w:hAnsi="Trebuchet MS"/>
          <w:sz w:val="22"/>
          <w:szCs w:val="22"/>
        </w:rPr>
        <w:t>componenta</w:t>
      </w:r>
      <w:proofErr w:type="spellEnd"/>
      <w:r w:rsidRPr="00050765">
        <w:rPr>
          <w:rStyle w:val="FontStyle61"/>
          <w:rFonts w:ascii="Trebuchet MS" w:hAnsi="Trebuchet MS"/>
          <w:sz w:val="22"/>
          <w:szCs w:val="22"/>
        </w:rPr>
        <w:t xml:space="preserve"> a </w:t>
      </w:r>
      <w:proofErr w:type="spellStart"/>
      <w:r w:rsidRPr="00050765">
        <w:rPr>
          <w:rStyle w:val="FontStyle61"/>
          <w:rFonts w:ascii="Trebuchet MS" w:hAnsi="Trebuchet MS"/>
          <w:sz w:val="22"/>
          <w:szCs w:val="22"/>
        </w:rPr>
        <w:t>obiectivului</w:t>
      </w:r>
      <w:proofErr w:type="spellEnd"/>
      <w:r w:rsidRPr="00050765">
        <w:rPr>
          <w:rStyle w:val="FontStyle61"/>
          <w:rFonts w:ascii="Trebuchet MS" w:hAnsi="Trebuchet MS"/>
          <w:sz w:val="22"/>
          <w:szCs w:val="22"/>
        </w:rPr>
        <w:t xml:space="preserve"> </w:t>
      </w:r>
      <w:r w:rsidR="00521A9E" w:rsidRPr="00050765">
        <w:rPr>
          <w:rFonts w:ascii="Trebuchet MS" w:hAnsi="Trebuchet MS"/>
          <w:bCs/>
          <w:sz w:val="22"/>
          <w:szCs w:val="22"/>
        </w:rPr>
        <w:t xml:space="preserve">"Complex </w:t>
      </w:r>
      <w:proofErr w:type="spellStart"/>
      <w:r w:rsidR="00521A9E" w:rsidRPr="00050765">
        <w:rPr>
          <w:rFonts w:ascii="Trebuchet MS" w:hAnsi="Trebuchet MS"/>
          <w:bCs/>
          <w:sz w:val="22"/>
          <w:szCs w:val="22"/>
        </w:rPr>
        <w:t>Sportiv</w:t>
      </w:r>
      <w:proofErr w:type="spellEnd"/>
      <w:r w:rsidR="00521A9E" w:rsidRPr="00050765">
        <w:rPr>
          <w:rFonts w:ascii="Trebuchet MS" w:hAnsi="Trebuchet MS"/>
          <w:bCs/>
          <w:sz w:val="22"/>
          <w:szCs w:val="22"/>
        </w:rPr>
        <w:t xml:space="preserve"> Craiova – </w:t>
      </w:r>
      <w:proofErr w:type="spellStart"/>
      <w:r w:rsidR="00521A9E" w:rsidRPr="00050765">
        <w:rPr>
          <w:rFonts w:ascii="Trebuchet MS" w:hAnsi="Trebuchet MS"/>
          <w:bCs/>
          <w:sz w:val="22"/>
          <w:szCs w:val="22"/>
        </w:rPr>
        <w:t>Stadion</w:t>
      </w:r>
      <w:proofErr w:type="spellEnd"/>
      <w:r w:rsidR="00521A9E" w:rsidRPr="00050765">
        <w:rPr>
          <w:rFonts w:ascii="Trebuchet MS" w:hAnsi="Trebuchet MS"/>
          <w:bCs/>
          <w:sz w:val="22"/>
          <w:szCs w:val="22"/>
        </w:rPr>
        <w:t xml:space="preserve"> de </w:t>
      </w:r>
      <w:proofErr w:type="spellStart"/>
      <w:r w:rsidR="00521A9E" w:rsidRPr="00050765">
        <w:rPr>
          <w:rFonts w:ascii="Trebuchet MS" w:hAnsi="Trebuchet MS"/>
          <w:bCs/>
          <w:sz w:val="22"/>
          <w:szCs w:val="22"/>
        </w:rPr>
        <w:t>fotbal</w:t>
      </w:r>
      <w:proofErr w:type="spellEnd"/>
      <w:r w:rsidR="00521A9E" w:rsidRPr="00050765">
        <w:rPr>
          <w:rFonts w:ascii="Trebuchet MS" w:hAnsi="Trebuchet MS"/>
          <w:bCs/>
          <w:sz w:val="22"/>
          <w:szCs w:val="22"/>
        </w:rPr>
        <w:t>, B-</w:t>
      </w:r>
      <w:proofErr w:type="spellStart"/>
      <w:r w:rsidR="00521A9E" w:rsidRPr="00050765">
        <w:rPr>
          <w:rFonts w:ascii="Trebuchet MS" w:hAnsi="Trebuchet MS"/>
          <w:bCs/>
          <w:sz w:val="22"/>
          <w:szCs w:val="22"/>
        </w:rPr>
        <w:t>dul</w:t>
      </w:r>
      <w:proofErr w:type="spellEnd"/>
      <w:r w:rsidR="00521A9E" w:rsidRPr="00050765">
        <w:rPr>
          <w:rFonts w:ascii="Trebuchet MS" w:hAnsi="Trebuchet MS"/>
          <w:bCs/>
          <w:sz w:val="22"/>
          <w:szCs w:val="22"/>
        </w:rPr>
        <w:t xml:space="preserve"> </w:t>
      </w:r>
      <w:proofErr w:type="spellStart"/>
      <w:r w:rsidR="00521A9E" w:rsidRPr="00050765">
        <w:rPr>
          <w:rFonts w:ascii="Trebuchet MS" w:hAnsi="Trebuchet MS"/>
          <w:bCs/>
          <w:sz w:val="22"/>
          <w:szCs w:val="22"/>
        </w:rPr>
        <w:t>Ştirbei</w:t>
      </w:r>
      <w:proofErr w:type="spellEnd"/>
      <w:r w:rsidR="00521A9E" w:rsidRPr="00050765">
        <w:rPr>
          <w:rFonts w:ascii="Trebuchet MS" w:hAnsi="Trebuchet MS"/>
          <w:bCs/>
          <w:sz w:val="22"/>
          <w:szCs w:val="22"/>
        </w:rPr>
        <w:t xml:space="preserve"> </w:t>
      </w:r>
      <w:proofErr w:type="spellStart"/>
      <w:r w:rsidR="00521A9E" w:rsidRPr="00050765">
        <w:rPr>
          <w:rFonts w:ascii="Trebuchet MS" w:hAnsi="Trebuchet MS"/>
          <w:bCs/>
          <w:sz w:val="22"/>
          <w:szCs w:val="22"/>
        </w:rPr>
        <w:t>Vodă</w:t>
      </w:r>
      <w:proofErr w:type="spellEnd"/>
      <w:r w:rsidR="00521A9E" w:rsidRPr="00050765">
        <w:rPr>
          <w:rFonts w:ascii="Trebuchet MS" w:hAnsi="Trebuchet MS"/>
          <w:bCs/>
          <w:sz w:val="22"/>
          <w:szCs w:val="22"/>
        </w:rPr>
        <w:t xml:space="preserve"> nr.34, </w:t>
      </w:r>
      <w:proofErr w:type="spellStart"/>
      <w:r w:rsidR="00521A9E" w:rsidRPr="00050765">
        <w:rPr>
          <w:rFonts w:ascii="Trebuchet MS" w:hAnsi="Trebuchet MS"/>
          <w:bCs/>
          <w:sz w:val="22"/>
          <w:szCs w:val="22"/>
        </w:rPr>
        <w:t>Municipiul</w:t>
      </w:r>
      <w:proofErr w:type="spellEnd"/>
      <w:r w:rsidR="00521A9E" w:rsidRPr="00050765">
        <w:rPr>
          <w:rFonts w:ascii="Trebuchet MS" w:hAnsi="Trebuchet MS"/>
          <w:bCs/>
          <w:sz w:val="22"/>
          <w:szCs w:val="22"/>
        </w:rPr>
        <w:t xml:space="preserve"> Craiova, </w:t>
      </w:r>
      <w:proofErr w:type="spellStart"/>
      <w:r w:rsidR="00521A9E" w:rsidRPr="00050765">
        <w:rPr>
          <w:rFonts w:ascii="Trebuchet MS" w:hAnsi="Trebuchet MS"/>
          <w:bCs/>
          <w:sz w:val="22"/>
          <w:szCs w:val="22"/>
        </w:rPr>
        <w:t>judeţul</w:t>
      </w:r>
      <w:proofErr w:type="spellEnd"/>
      <w:r w:rsidR="00521A9E" w:rsidRPr="00050765">
        <w:rPr>
          <w:rFonts w:ascii="Trebuchet MS" w:hAnsi="Trebuchet MS"/>
          <w:bCs/>
          <w:sz w:val="22"/>
          <w:szCs w:val="22"/>
        </w:rPr>
        <w:t xml:space="preserve"> </w:t>
      </w:r>
      <w:proofErr w:type="spellStart"/>
      <w:r w:rsidR="00521A9E" w:rsidRPr="00050765">
        <w:rPr>
          <w:rFonts w:ascii="Trebuchet MS" w:hAnsi="Trebuchet MS"/>
          <w:bCs/>
          <w:sz w:val="22"/>
          <w:szCs w:val="22"/>
        </w:rPr>
        <w:t>Dolj</w:t>
      </w:r>
      <w:proofErr w:type="spellEnd"/>
      <w:r w:rsidR="00521A9E" w:rsidRPr="00050765">
        <w:rPr>
          <w:rFonts w:ascii="Trebuchet MS" w:hAnsi="Trebuchet MS"/>
          <w:bCs/>
          <w:sz w:val="22"/>
          <w:szCs w:val="22"/>
          <w:lang w:val="fr-FR"/>
        </w:rPr>
        <w:t>"</w:t>
      </w:r>
      <w:r w:rsidR="00521A9E" w:rsidRPr="00050765">
        <w:rPr>
          <w:rFonts w:ascii="Trebuchet MS" w:hAnsi="Trebuchet MS"/>
          <w:b/>
          <w:sz w:val="22"/>
          <w:szCs w:val="22"/>
          <w:lang w:val="fr-FR"/>
        </w:rPr>
        <w:t xml:space="preserve"> </w:t>
      </w:r>
      <w:proofErr w:type="spellStart"/>
      <w:r w:rsidRPr="00050765">
        <w:rPr>
          <w:rStyle w:val="FontStyle61"/>
          <w:rFonts w:ascii="Trebuchet MS" w:hAnsi="Trebuchet MS"/>
          <w:sz w:val="22"/>
          <w:szCs w:val="22"/>
        </w:rPr>
        <w:t>pentru</w:t>
      </w:r>
      <w:proofErr w:type="spellEnd"/>
      <w:r w:rsidRPr="00050765">
        <w:rPr>
          <w:rStyle w:val="FontStyle61"/>
          <w:rFonts w:ascii="Trebuchet MS" w:hAnsi="Trebuchet MS"/>
          <w:sz w:val="22"/>
          <w:szCs w:val="22"/>
        </w:rPr>
        <w:t xml:space="preserve"> a fi </w:t>
      </w:r>
      <w:proofErr w:type="spellStart"/>
      <w:r w:rsidRPr="00050765">
        <w:rPr>
          <w:rStyle w:val="FontStyle61"/>
          <w:rFonts w:ascii="Trebuchet MS" w:hAnsi="Trebuchet MS"/>
          <w:sz w:val="22"/>
          <w:szCs w:val="22"/>
        </w:rPr>
        <w:t>inlocuita</w:t>
      </w:r>
      <w:proofErr w:type="spellEnd"/>
      <w:r w:rsidRPr="00050765">
        <w:rPr>
          <w:rStyle w:val="FontStyle61"/>
          <w:rFonts w:ascii="Trebuchet MS" w:hAnsi="Trebuchet MS"/>
          <w:sz w:val="22"/>
          <w:szCs w:val="22"/>
        </w:rPr>
        <w:t xml:space="preserve"> cu </w:t>
      </w:r>
      <w:proofErr w:type="spellStart"/>
      <w:r w:rsidRPr="00050765">
        <w:rPr>
          <w:rStyle w:val="FontStyle61"/>
          <w:rFonts w:ascii="Trebuchet MS" w:hAnsi="Trebuchet MS"/>
          <w:sz w:val="22"/>
          <w:szCs w:val="22"/>
        </w:rPr>
        <w:t>valoarea</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invent</w:t>
      </w:r>
      <w:r w:rsidR="00521A9E" w:rsidRPr="00050765">
        <w:rPr>
          <w:rStyle w:val="FontStyle61"/>
          <w:rFonts w:ascii="Trebuchet MS" w:hAnsi="Trebuchet MS"/>
          <w:sz w:val="22"/>
          <w:szCs w:val="22"/>
        </w:rPr>
        <w:t>a</w:t>
      </w:r>
      <w:r w:rsidRPr="00050765">
        <w:rPr>
          <w:rStyle w:val="FontStyle61"/>
          <w:rFonts w:ascii="Trebuchet MS" w:hAnsi="Trebuchet MS"/>
          <w:sz w:val="22"/>
          <w:szCs w:val="22"/>
        </w:rPr>
        <w:t>r</w:t>
      </w:r>
      <w:proofErr w:type="spellEnd"/>
      <w:r w:rsidRPr="00050765">
        <w:rPr>
          <w:rStyle w:val="FontStyle61"/>
          <w:rFonts w:ascii="Trebuchet MS" w:hAnsi="Trebuchet MS"/>
          <w:sz w:val="22"/>
          <w:szCs w:val="22"/>
        </w:rPr>
        <w:t xml:space="preserve"> a </w:t>
      </w:r>
      <w:proofErr w:type="spellStart"/>
      <w:r w:rsidR="00817433" w:rsidRPr="00050765">
        <w:rPr>
          <w:rStyle w:val="FontStyle61"/>
          <w:rFonts w:ascii="Trebuchet MS" w:hAnsi="Trebuchet MS"/>
          <w:sz w:val="22"/>
          <w:szCs w:val="22"/>
        </w:rPr>
        <w:t>lucrărilor</w:t>
      </w:r>
      <w:proofErr w:type="spellEnd"/>
      <w:r w:rsidR="00817433" w:rsidRPr="00050765">
        <w:rPr>
          <w:rStyle w:val="FontStyle61"/>
          <w:rFonts w:ascii="Trebuchet MS" w:hAnsi="Trebuchet MS"/>
          <w:sz w:val="22"/>
          <w:szCs w:val="22"/>
        </w:rPr>
        <w:t xml:space="preserve"> </w:t>
      </w:r>
      <w:proofErr w:type="spellStart"/>
      <w:r w:rsidR="00817433" w:rsidRPr="00050765">
        <w:rPr>
          <w:rStyle w:val="FontStyle61"/>
          <w:rFonts w:ascii="Trebuchet MS" w:hAnsi="Trebuchet MS"/>
          <w:sz w:val="22"/>
          <w:szCs w:val="22"/>
        </w:rPr>
        <w:t>efectuate</w:t>
      </w:r>
      <w:proofErr w:type="spellEnd"/>
      <w:r w:rsidR="00817433" w:rsidRPr="00050765">
        <w:rPr>
          <w:rStyle w:val="FontStyle61"/>
          <w:rFonts w:ascii="Trebuchet MS" w:hAnsi="Trebuchet MS"/>
          <w:sz w:val="22"/>
          <w:szCs w:val="22"/>
        </w:rPr>
        <w:t xml:space="preserve"> in </w:t>
      </w:r>
      <w:proofErr w:type="spellStart"/>
      <w:r w:rsidR="00817433" w:rsidRPr="00050765">
        <w:rPr>
          <w:rStyle w:val="FontStyle61"/>
          <w:rFonts w:ascii="Trebuchet MS" w:hAnsi="Trebuchet MS"/>
          <w:sz w:val="22"/>
          <w:szCs w:val="22"/>
        </w:rPr>
        <w:t>baza</w:t>
      </w:r>
      <w:proofErr w:type="spellEnd"/>
      <w:r w:rsidR="00817433" w:rsidRPr="00050765">
        <w:rPr>
          <w:rStyle w:val="FontStyle61"/>
          <w:rFonts w:ascii="Trebuchet MS" w:hAnsi="Trebuchet MS"/>
          <w:sz w:val="22"/>
          <w:szCs w:val="22"/>
        </w:rPr>
        <w:t xml:space="preserve"> </w:t>
      </w:r>
      <w:proofErr w:type="spellStart"/>
      <w:r w:rsidR="00817433" w:rsidRPr="00050765">
        <w:rPr>
          <w:rStyle w:val="FontStyle61"/>
          <w:rFonts w:ascii="Trebuchet MS" w:hAnsi="Trebuchet MS"/>
          <w:sz w:val="22"/>
          <w:szCs w:val="22"/>
        </w:rPr>
        <w:t>finantarii</w:t>
      </w:r>
      <w:proofErr w:type="spellEnd"/>
      <w:r w:rsidR="00D35FEF" w:rsidRPr="00050765">
        <w:rPr>
          <w:rStyle w:val="FontStyle61"/>
          <w:rFonts w:ascii="Trebuchet MS" w:hAnsi="Trebuchet MS"/>
          <w:sz w:val="22"/>
          <w:szCs w:val="22"/>
        </w:rPr>
        <w:t>;</w:t>
      </w:r>
    </w:p>
    <w:p w14:paraId="6B30236C" w14:textId="251ADBAA" w:rsidR="009A0B87" w:rsidRPr="00050765" w:rsidRDefault="002933DC" w:rsidP="005B5F48">
      <w:pPr>
        <w:spacing w:line="360" w:lineRule="auto"/>
        <w:ind w:firstLine="720"/>
        <w:jc w:val="both"/>
        <w:rPr>
          <w:rStyle w:val="FontStyle61"/>
          <w:rFonts w:ascii="Trebuchet MS" w:hAnsi="Trebuchet MS"/>
          <w:sz w:val="22"/>
          <w:szCs w:val="22"/>
        </w:rPr>
      </w:pPr>
      <w:r w:rsidRPr="00050765">
        <w:rPr>
          <w:rStyle w:val="FontStyle61"/>
          <w:rFonts w:ascii="Trebuchet MS" w:hAnsi="Trebuchet MS"/>
          <w:sz w:val="22"/>
          <w:szCs w:val="22"/>
        </w:rPr>
        <w:t>e</w:t>
      </w:r>
      <w:r w:rsidR="00D35FEF"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lucrarile</w:t>
      </w:r>
      <w:proofErr w:type="spellEnd"/>
      <w:r w:rsidR="00817433" w:rsidRPr="00050765">
        <w:rPr>
          <w:rStyle w:val="FontStyle61"/>
          <w:rFonts w:ascii="Trebuchet MS" w:hAnsi="Trebuchet MS"/>
          <w:sz w:val="22"/>
          <w:szCs w:val="22"/>
        </w:rPr>
        <w:t xml:space="preserve"> </w:t>
      </w:r>
      <w:proofErr w:type="spellStart"/>
      <w:r w:rsidR="006715D9">
        <w:rPr>
          <w:rStyle w:val="FontStyle61"/>
          <w:rFonts w:ascii="Trebuchet MS" w:hAnsi="Trebuchet MS"/>
          <w:sz w:val="22"/>
          <w:szCs w:val="22"/>
        </w:rPr>
        <w:t>fina</w:t>
      </w:r>
      <w:r w:rsidR="006715D9">
        <w:rPr>
          <w:rStyle w:val="FontStyle61"/>
          <w:rFonts w:ascii="Trebuchet MS" w:hAnsi="Trebuchet MS"/>
          <w:sz w:val="22"/>
          <w:szCs w:val="22"/>
          <w:lang w:val="ro-RO"/>
        </w:rPr>
        <w:t>nțate</w:t>
      </w:r>
      <w:proofErr w:type="spellEnd"/>
      <w:r w:rsidR="00817433" w:rsidRPr="00050765">
        <w:rPr>
          <w:rStyle w:val="FontStyle61"/>
          <w:rFonts w:ascii="Trebuchet MS" w:hAnsi="Trebuchet MS"/>
          <w:sz w:val="22"/>
          <w:szCs w:val="22"/>
        </w:rPr>
        <w:t xml:space="preserve"> </w:t>
      </w:r>
      <w:proofErr w:type="spellStart"/>
      <w:r w:rsidR="00521A9E" w:rsidRPr="00050765">
        <w:rPr>
          <w:rStyle w:val="FontStyle61"/>
          <w:rFonts w:ascii="Trebuchet MS" w:hAnsi="Trebuchet MS"/>
          <w:sz w:val="22"/>
          <w:szCs w:val="22"/>
        </w:rPr>
        <w:t>în</w:t>
      </w:r>
      <w:proofErr w:type="spellEnd"/>
      <w:r w:rsidR="00521A9E" w:rsidRPr="00050765">
        <w:rPr>
          <w:rStyle w:val="FontStyle61"/>
          <w:rFonts w:ascii="Trebuchet MS" w:hAnsi="Trebuchet MS"/>
          <w:sz w:val="22"/>
          <w:szCs w:val="22"/>
        </w:rPr>
        <w:t xml:space="preserve"> </w:t>
      </w:r>
      <w:proofErr w:type="spellStart"/>
      <w:r w:rsidR="00521A9E" w:rsidRPr="00050765">
        <w:rPr>
          <w:rStyle w:val="FontStyle61"/>
          <w:rFonts w:ascii="Trebuchet MS" w:hAnsi="Trebuchet MS"/>
          <w:sz w:val="22"/>
          <w:szCs w:val="22"/>
        </w:rPr>
        <w:t>baza</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prezentei</w:t>
      </w:r>
      <w:proofErr w:type="spellEnd"/>
      <w:r w:rsidR="00521A9E" w:rsidRPr="00050765">
        <w:rPr>
          <w:rStyle w:val="FontStyle61"/>
          <w:rFonts w:ascii="Trebuchet MS" w:hAnsi="Trebuchet MS"/>
          <w:sz w:val="22"/>
          <w:szCs w:val="22"/>
        </w:rPr>
        <w:t xml:space="preserve"> </w:t>
      </w:r>
      <w:proofErr w:type="spellStart"/>
      <w:r w:rsidR="00521A9E" w:rsidRPr="00050765">
        <w:rPr>
          <w:rStyle w:val="FontStyle61"/>
          <w:rFonts w:ascii="Trebuchet MS" w:hAnsi="Trebuchet MS"/>
          <w:sz w:val="22"/>
          <w:szCs w:val="22"/>
        </w:rPr>
        <w:t>C</w:t>
      </w:r>
      <w:r w:rsidR="00817433" w:rsidRPr="00050765">
        <w:rPr>
          <w:rStyle w:val="FontStyle61"/>
          <w:rFonts w:ascii="Trebuchet MS" w:hAnsi="Trebuchet MS"/>
          <w:sz w:val="22"/>
          <w:szCs w:val="22"/>
        </w:rPr>
        <w:t>onvent</w:t>
      </w:r>
      <w:r w:rsidR="00521A9E" w:rsidRPr="00050765">
        <w:rPr>
          <w:rStyle w:val="FontStyle61"/>
          <w:rFonts w:ascii="Trebuchet MS" w:hAnsi="Trebuchet MS"/>
          <w:sz w:val="22"/>
          <w:szCs w:val="22"/>
        </w:rPr>
        <w:t>i</w:t>
      </w:r>
      <w:r w:rsidR="007662EF">
        <w:rPr>
          <w:rStyle w:val="FontStyle61"/>
          <w:rFonts w:ascii="Trebuchet MS" w:hAnsi="Trebuchet MS"/>
          <w:sz w:val="22"/>
          <w:szCs w:val="22"/>
        </w:rPr>
        <w:t>i</w:t>
      </w:r>
      <w:proofErr w:type="spellEnd"/>
      <w:r w:rsidR="00817433"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finanta</w:t>
      </w:r>
      <w:r w:rsidR="00817433" w:rsidRPr="00050765">
        <w:rPr>
          <w:rStyle w:val="FontStyle61"/>
          <w:rFonts w:ascii="Trebuchet MS" w:hAnsi="Trebuchet MS"/>
          <w:sz w:val="22"/>
          <w:szCs w:val="22"/>
        </w:rPr>
        <w:t>re</w:t>
      </w:r>
      <w:proofErr w:type="spellEnd"/>
      <w:r w:rsidRPr="00050765">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și</w:t>
      </w:r>
      <w:proofErr w:type="spellEnd"/>
      <w:r w:rsidR="007662EF">
        <w:rPr>
          <w:rStyle w:val="FontStyle61"/>
          <w:rFonts w:ascii="Trebuchet MS" w:hAnsi="Trebuchet MS"/>
          <w:sz w:val="22"/>
          <w:szCs w:val="22"/>
        </w:rPr>
        <w:t xml:space="preserve"> care </w:t>
      </w:r>
      <w:proofErr w:type="spellStart"/>
      <w:r w:rsidR="007662EF">
        <w:rPr>
          <w:rStyle w:val="FontStyle61"/>
          <w:rFonts w:ascii="Trebuchet MS" w:hAnsi="Trebuchet MS"/>
          <w:sz w:val="22"/>
          <w:szCs w:val="22"/>
        </w:rPr>
        <w:t>vor</w:t>
      </w:r>
      <w:proofErr w:type="spellEnd"/>
      <w:r w:rsidR="007662EF">
        <w:rPr>
          <w:rStyle w:val="FontStyle61"/>
          <w:rFonts w:ascii="Trebuchet MS" w:hAnsi="Trebuchet MS"/>
          <w:sz w:val="22"/>
          <w:szCs w:val="22"/>
        </w:rPr>
        <w:t xml:space="preserve"> face </w:t>
      </w:r>
      <w:proofErr w:type="spellStart"/>
      <w:r w:rsidR="007662EF">
        <w:rPr>
          <w:rStyle w:val="FontStyle61"/>
          <w:rFonts w:ascii="Trebuchet MS" w:hAnsi="Trebuchet MS"/>
          <w:sz w:val="22"/>
          <w:szCs w:val="22"/>
        </w:rPr>
        <w:t>obiectul</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unui</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nou</w:t>
      </w:r>
      <w:proofErr w:type="spellEnd"/>
      <w:r w:rsidR="007662EF">
        <w:rPr>
          <w:rStyle w:val="FontStyle61"/>
          <w:rFonts w:ascii="Trebuchet MS" w:hAnsi="Trebuchet MS"/>
          <w:sz w:val="22"/>
          <w:szCs w:val="22"/>
        </w:rPr>
        <w:t xml:space="preserve"> contract </w:t>
      </w:r>
      <w:proofErr w:type="spellStart"/>
      <w:r w:rsidR="007662EF">
        <w:rPr>
          <w:rStyle w:val="FontStyle61"/>
          <w:rFonts w:ascii="Trebuchet MS" w:hAnsi="Trebuchet MS"/>
          <w:sz w:val="22"/>
          <w:szCs w:val="22"/>
        </w:rPr>
        <w:t>atribuit</w:t>
      </w:r>
      <w:proofErr w:type="spellEnd"/>
      <w:r w:rsidR="007662EF">
        <w:rPr>
          <w:rStyle w:val="FontStyle61"/>
          <w:rFonts w:ascii="Trebuchet MS" w:hAnsi="Trebuchet MS"/>
          <w:sz w:val="22"/>
          <w:szCs w:val="22"/>
        </w:rPr>
        <w:t xml:space="preserve"> de </w:t>
      </w:r>
      <w:proofErr w:type="spellStart"/>
      <w:r w:rsidR="007662EF">
        <w:rPr>
          <w:rStyle w:val="FontStyle61"/>
          <w:rFonts w:ascii="Trebuchet MS" w:hAnsi="Trebuchet MS"/>
          <w:sz w:val="22"/>
          <w:szCs w:val="22"/>
        </w:rPr>
        <w:t>către</w:t>
      </w:r>
      <w:proofErr w:type="spellEnd"/>
      <w:r w:rsidR="007662EF">
        <w:rPr>
          <w:rStyle w:val="FontStyle61"/>
          <w:rFonts w:ascii="Trebuchet MS" w:hAnsi="Trebuchet MS"/>
          <w:sz w:val="22"/>
          <w:szCs w:val="22"/>
        </w:rPr>
        <w:t xml:space="preserve"> C.N.I. – S.A., cu </w:t>
      </w:r>
      <w:proofErr w:type="spellStart"/>
      <w:r w:rsidR="007662EF">
        <w:rPr>
          <w:rStyle w:val="FontStyle61"/>
          <w:rFonts w:ascii="Trebuchet MS" w:hAnsi="Trebuchet MS"/>
          <w:sz w:val="22"/>
          <w:szCs w:val="22"/>
        </w:rPr>
        <w:t>respectarea</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legislației</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privind</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achizițiile</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publice</w:t>
      </w:r>
      <w:proofErr w:type="spellEnd"/>
      <w:r w:rsidR="007662EF">
        <w:rPr>
          <w:rStyle w:val="FontStyle61"/>
          <w:rFonts w:ascii="Trebuchet MS" w:hAnsi="Trebuchet MS"/>
          <w:sz w:val="22"/>
          <w:szCs w:val="22"/>
        </w:rPr>
        <w:t xml:space="preserve">, au o </w:t>
      </w:r>
      <w:proofErr w:type="spellStart"/>
      <w:r w:rsidR="007662EF">
        <w:rPr>
          <w:rStyle w:val="FontStyle61"/>
          <w:rFonts w:ascii="Trebuchet MS" w:hAnsi="Trebuchet MS"/>
          <w:sz w:val="22"/>
          <w:szCs w:val="22"/>
        </w:rPr>
        <w:t>perioadă</w:t>
      </w:r>
      <w:proofErr w:type="spellEnd"/>
      <w:r w:rsidR="007662EF">
        <w:rPr>
          <w:rStyle w:val="FontStyle61"/>
          <w:rFonts w:ascii="Trebuchet MS" w:hAnsi="Trebuchet MS"/>
          <w:sz w:val="22"/>
          <w:szCs w:val="22"/>
        </w:rPr>
        <w:t xml:space="preserve"> de </w:t>
      </w:r>
      <w:proofErr w:type="spellStart"/>
      <w:r w:rsidR="007662EF">
        <w:rPr>
          <w:rStyle w:val="FontStyle61"/>
          <w:rFonts w:ascii="Trebuchet MS" w:hAnsi="Trebuchet MS"/>
          <w:sz w:val="22"/>
          <w:szCs w:val="22"/>
        </w:rPr>
        <w:t>garanție</w:t>
      </w:r>
      <w:proofErr w:type="spellEnd"/>
      <w:r w:rsidR="007662EF">
        <w:rPr>
          <w:rStyle w:val="FontStyle61"/>
          <w:rFonts w:ascii="Trebuchet MS" w:hAnsi="Trebuchet MS"/>
          <w:sz w:val="22"/>
          <w:szCs w:val="22"/>
        </w:rPr>
        <w:t xml:space="preserve"> de </w:t>
      </w:r>
      <w:proofErr w:type="spellStart"/>
      <w:r w:rsidR="007662EF">
        <w:rPr>
          <w:rStyle w:val="FontStyle61"/>
          <w:rFonts w:ascii="Trebuchet MS" w:hAnsi="Trebuchet MS"/>
          <w:sz w:val="22"/>
          <w:szCs w:val="22"/>
        </w:rPr>
        <w:t>bună</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execuție</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distinctă</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față</w:t>
      </w:r>
      <w:proofErr w:type="spellEnd"/>
      <w:r w:rsidR="007662EF">
        <w:rPr>
          <w:rStyle w:val="FontStyle61"/>
          <w:rFonts w:ascii="Trebuchet MS" w:hAnsi="Trebuchet MS"/>
          <w:sz w:val="22"/>
          <w:szCs w:val="22"/>
        </w:rPr>
        <w:t xml:space="preserve"> de </w:t>
      </w:r>
      <w:proofErr w:type="spellStart"/>
      <w:r w:rsidR="007662EF">
        <w:rPr>
          <w:rStyle w:val="FontStyle61"/>
          <w:rFonts w:ascii="Trebuchet MS" w:hAnsi="Trebuchet MS"/>
          <w:sz w:val="22"/>
          <w:szCs w:val="22"/>
        </w:rPr>
        <w:t>restul</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lucrărilor</w:t>
      </w:r>
      <w:proofErr w:type="spellEnd"/>
      <w:r w:rsidR="007662EF">
        <w:rPr>
          <w:rStyle w:val="FontStyle61"/>
          <w:rFonts w:ascii="Trebuchet MS" w:hAnsi="Trebuchet MS"/>
          <w:sz w:val="22"/>
          <w:szCs w:val="22"/>
        </w:rPr>
        <w:t xml:space="preserve"> care au </w:t>
      </w:r>
      <w:proofErr w:type="spellStart"/>
      <w:r w:rsidR="007662EF">
        <w:rPr>
          <w:rStyle w:val="FontStyle61"/>
          <w:rFonts w:ascii="Trebuchet MS" w:hAnsi="Trebuchet MS"/>
          <w:sz w:val="22"/>
          <w:szCs w:val="22"/>
        </w:rPr>
        <w:t>făcut</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obiectul</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Contractului</w:t>
      </w:r>
      <w:proofErr w:type="spellEnd"/>
      <w:r w:rsidR="007662EF">
        <w:rPr>
          <w:rStyle w:val="FontStyle61"/>
          <w:rFonts w:ascii="Trebuchet MS" w:hAnsi="Trebuchet MS"/>
          <w:sz w:val="22"/>
          <w:szCs w:val="22"/>
        </w:rPr>
        <w:t xml:space="preserve"> </w:t>
      </w:r>
      <w:proofErr w:type="spellStart"/>
      <w:r w:rsidR="007662EF" w:rsidRPr="00050765">
        <w:rPr>
          <w:rStyle w:val="FontStyle61"/>
          <w:rFonts w:ascii="Trebuchet MS" w:hAnsi="Trebuchet MS"/>
          <w:sz w:val="22"/>
          <w:szCs w:val="22"/>
        </w:rPr>
        <w:t>nr</w:t>
      </w:r>
      <w:proofErr w:type="spellEnd"/>
      <w:r w:rsidR="007662EF" w:rsidRPr="00050765">
        <w:rPr>
          <w:rStyle w:val="FontStyle61"/>
          <w:rFonts w:ascii="Trebuchet MS" w:hAnsi="Trebuchet MS"/>
          <w:sz w:val="22"/>
          <w:szCs w:val="22"/>
        </w:rPr>
        <w:t>. 112/18.05.2015</w:t>
      </w:r>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și</w:t>
      </w:r>
      <w:proofErr w:type="spellEnd"/>
      <w:r w:rsidR="007662EF">
        <w:rPr>
          <w:rStyle w:val="FontStyle61"/>
          <w:rFonts w:ascii="Trebuchet MS" w:hAnsi="Trebuchet MS"/>
          <w:sz w:val="22"/>
          <w:szCs w:val="22"/>
        </w:rPr>
        <w:t xml:space="preserve"> </w:t>
      </w:r>
      <w:r w:rsidRPr="00050765">
        <w:rPr>
          <w:rStyle w:val="FontStyle61"/>
          <w:rFonts w:ascii="Trebuchet MS" w:hAnsi="Trebuchet MS"/>
          <w:sz w:val="22"/>
          <w:szCs w:val="22"/>
        </w:rPr>
        <w:t>nu</w:t>
      </w:r>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vor</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influent</w:t>
      </w:r>
      <w:r w:rsidR="007662EF">
        <w:rPr>
          <w:rStyle w:val="FontStyle61"/>
          <w:rFonts w:ascii="Trebuchet MS" w:hAnsi="Trebuchet MS"/>
          <w:sz w:val="22"/>
          <w:szCs w:val="22"/>
        </w:rPr>
        <w:t>a</w:t>
      </w:r>
      <w:proofErr w:type="spellEnd"/>
      <w:r w:rsidRPr="00050765">
        <w:rPr>
          <w:rStyle w:val="FontStyle61"/>
          <w:rFonts w:ascii="Trebuchet MS" w:hAnsi="Trebuchet MS"/>
          <w:sz w:val="22"/>
          <w:szCs w:val="22"/>
        </w:rPr>
        <w:t xml:space="preserve"> </w:t>
      </w:r>
      <w:proofErr w:type="spellStart"/>
      <w:r w:rsidR="00C42139" w:rsidRPr="00050765">
        <w:rPr>
          <w:rStyle w:val="FontStyle61"/>
          <w:rFonts w:ascii="Trebuchet MS" w:hAnsi="Trebuchet MS"/>
          <w:sz w:val="22"/>
          <w:szCs w:val="22"/>
        </w:rPr>
        <w:t>perioada</w:t>
      </w:r>
      <w:proofErr w:type="spellEnd"/>
      <w:r w:rsidR="00C42139"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garan</w:t>
      </w:r>
      <w:r w:rsidR="005B5F48" w:rsidRPr="00050765">
        <w:rPr>
          <w:rStyle w:val="FontStyle61"/>
          <w:rFonts w:ascii="Trebuchet MS" w:hAnsi="Trebuchet MS"/>
          <w:sz w:val="22"/>
          <w:szCs w:val="22"/>
        </w:rPr>
        <w:t>ție</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buna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executie</w:t>
      </w:r>
      <w:proofErr w:type="spellEnd"/>
      <w:r w:rsidR="005B5F48" w:rsidRPr="00050765">
        <w:rPr>
          <w:rStyle w:val="FontStyle61"/>
          <w:rFonts w:ascii="Trebuchet MS" w:hAnsi="Trebuchet MS"/>
          <w:sz w:val="22"/>
          <w:szCs w:val="22"/>
        </w:rPr>
        <w:t xml:space="preserve"> </w:t>
      </w:r>
      <w:proofErr w:type="spellStart"/>
      <w:r w:rsidR="005B5F48" w:rsidRPr="00050765">
        <w:rPr>
          <w:rStyle w:val="FontStyle61"/>
          <w:rFonts w:ascii="Trebuchet MS" w:hAnsi="Trebuchet MS"/>
          <w:sz w:val="22"/>
          <w:szCs w:val="22"/>
        </w:rPr>
        <w:t>aferentă</w:t>
      </w:r>
      <w:proofErr w:type="spellEnd"/>
      <w:r w:rsidR="005B5F48" w:rsidRPr="00050765">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contractului</w:t>
      </w:r>
      <w:proofErr w:type="spellEnd"/>
      <w:r w:rsidR="007662EF">
        <w:rPr>
          <w:rStyle w:val="FontStyle61"/>
          <w:rFonts w:ascii="Trebuchet MS" w:hAnsi="Trebuchet MS"/>
          <w:sz w:val="22"/>
          <w:szCs w:val="22"/>
        </w:rPr>
        <w:t xml:space="preserve"> initial </w:t>
      </w:r>
      <w:proofErr w:type="spellStart"/>
      <w:r w:rsidR="007662EF">
        <w:rPr>
          <w:rStyle w:val="FontStyle61"/>
          <w:rFonts w:ascii="Trebuchet MS" w:hAnsi="Trebuchet MS"/>
          <w:sz w:val="22"/>
          <w:szCs w:val="22"/>
        </w:rPr>
        <w:t>pentru</w:t>
      </w:r>
      <w:proofErr w:type="spellEnd"/>
      <w:r w:rsidR="007662EF">
        <w:rPr>
          <w:rStyle w:val="FontStyle61"/>
          <w:rFonts w:ascii="Trebuchet MS" w:hAnsi="Trebuchet MS"/>
          <w:sz w:val="22"/>
          <w:szCs w:val="22"/>
        </w:rPr>
        <w:t xml:space="preserve"> </w:t>
      </w:r>
      <w:proofErr w:type="spellStart"/>
      <w:r w:rsidR="007662EF">
        <w:rPr>
          <w:rStyle w:val="FontStyle61"/>
          <w:rFonts w:ascii="Trebuchet MS" w:hAnsi="Trebuchet MS"/>
          <w:sz w:val="22"/>
          <w:szCs w:val="22"/>
        </w:rPr>
        <w:t>realizarea</w:t>
      </w:r>
      <w:proofErr w:type="spellEnd"/>
      <w:r w:rsidR="007662EF">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obiectivului</w:t>
      </w:r>
      <w:proofErr w:type="spellEnd"/>
      <w:r w:rsidR="005B5F48" w:rsidRPr="00050765">
        <w:rPr>
          <w:rStyle w:val="FontStyle61"/>
          <w:rFonts w:ascii="Trebuchet MS" w:hAnsi="Trebuchet MS"/>
          <w:sz w:val="22"/>
          <w:szCs w:val="22"/>
        </w:rPr>
        <w:t>:</w:t>
      </w:r>
      <w:r w:rsidR="005B5F48" w:rsidRPr="00050765">
        <w:rPr>
          <w:rFonts w:ascii="Trebuchet MS" w:hAnsi="Trebuchet MS"/>
          <w:b/>
          <w:sz w:val="22"/>
          <w:szCs w:val="22"/>
        </w:rPr>
        <w:t xml:space="preserve"> </w:t>
      </w:r>
      <w:r w:rsidR="005B5F48" w:rsidRPr="00050765">
        <w:rPr>
          <w:rFonts w:ascii="Trebuchet MS" w:hAnsi="Trebuchet MS"/>
          <w:bCs/>
          <w:sz w:val="22"/>
          <w:szCs w:val="22"/>
        </w:rPr>
        <w:t xml:space="preserve">"Complex </w:t>
      </w:r>
      <w:proofErr w:type="spellStart"/>
      <w:r w:rsidR="005B5F48" w:rsidRPr="00050765">
        <w:rPr>
          <w:rFonts w:ascii="Trebuchet MS" w:hAnsi="Trebuchet MS"/>
          <w:bCs/>
          <w:sz w:val="22"/>
          <w:szCs w:val="22"/>
        </w:rPr>
        <w:t>Sportiv</w:t>
      </w:r>
      <w:proofErr w:type="spellEnd"/>
      <w:r w:rsidR="005B5F48" w:rsidRPr="00050765">
        <w:rPr>
          <w:rFonts w:ascii="Trebuchet MS" w:hAnsi="Trebuchet MS"/>
          <w:bCs/>
          <w:sz w:val="22"/>
          <w:szCs w:val="22"/>
        </w:rPr>
        <w:t xml:space="preserve"> Craiova – </w:t>
      </w:r>
      <w:proofErr w:type="spellStart"/>
      <w:r w:rsidR="005B5F48" w:rsidRPr="00050765">
        <w:rPr>
          <w:rFonts w:ascii="Trebuchet MS" w:hAnsi="Trebuchet MS"/>
          <w:bCs/>
          <w:sz w:val="22"/>
          <w:szCs w:val="22"/>
        </w:rPr>
        <w:t>Stadion</w:t>
      </w:r>
      <w:proofErr w:type="spellEnd"/>
      <w:r w:rsidR="005B5F48" w:rsidRPr="00050765">
        <w:rPr>
          <w:rFonts w:ascii="Trebuchet MS" w:hAnsi="Trebuchet MS"/>
          <w:bCs/>
          <w:sz w:val="22"/>
          <w:szCs w:val="22"/>
        </w:rPr>
        <w:t xml:space="preserve"> de </w:t>
      </w:r>
      <w:proofErr w:type="spellStart"/>
      <w:r w:rsidR="005B5F48" w:rsidRPr="00050765">
        <w:rPr>
          <w:rFonts w:ascii="Trebuchet MS" w:hAnsi="Trebuchet MS"/>
          <w:bCs/>
          <w:sz w:val="22"/>
          <w:szCs w:val="22"/>
        </w:rPr>
        <w:t>fotbal</w:t>
      </w:r>
      <w:proofErr w:type="spellEnd"/>
      <w:r w:rsidR="005B5F48" w:rsidRPr="00050765">
        <w:rPr>
          <w:rFonts w:ascii="Trebuchet MS" w:hAnsi="Trebuchet MS"/>
          <w:bCs/>
          <w:sz w:val="22"/>
          <w:szCs w:val="22"/>
        </w:rPr>
        <w:t>, B-</w:t>
      </w:r>
      <w:proofErr w:type="spellStart"/>
      <w:r w:rsidR="005B5F48" w:rsidRPr="00050765">
        <w:rPr>
          <w:rFonts w:ascii="Trebuchet MS" w:hAnsi="Trebuchet MS"/>
          <w:bCs/>
          <w:sz w:val="22"/>
          <w:szCs w:val="22"/>
        </w:rPr>
        <w:t>dul</w:t>
      </w:r>
      <w:proofErr w:type="spellEnd"/>
      <w:r w:rsidR="005B5F48" w:rsidRPr="00050765">
        <w:rPr>
          <w:rFonts w:ascii="Trebuchet MS" w:hAnsi="Trebuchet MS"/>
          <w:bCs/>
          <w:sz w:val="22"/>
          <w:szCs w:val="22"/>
        </w:rPr>
        <w:t xml:space="preserve"> </w:t>
      </w:r>
      <w:proofErr w:type="spellStart"/>
      <w:r w:rsidR="005B5F48" w:rsidRPr="00050765">
        <w:rPr>
          <w:rFonts w:ascii="Trebuchet MS" w:hAnsi="Trebuchet MS"/>
          <w:bCs/>
          <w:sz w:val="22"/>
          <w:szCs w:val="22"/>
        </w:rPr>
        <w:t>Ştirbei</w:t>
      </w:r>
      <w:proofErr w:type="spellEnd"/>
      <w:r w:rsidR="005B5F48" w:rsidRPr="00050765">
        <w:rPr>
          <w:rFonts w:ascii="Trebuchet MS" w:hAnsi="Trebuchet MS"/>
          <w:bCs/>
          <w:sz w:val="22"/>
          <w:szCs w:val="22"/>
        </w:rPr>
        <w:t xml:space="preserve"> </w:t>
      </w:r>
      <w:proofErr w:type="spellStart"/>
      <w:r w:rsidR="005B5F48" w:rsidRPr="00050765">
        <w:rPr>
          <w:rFonts w:ascii="Trebuchet MS" w:hAnsi="Trebuchet MS"/>
          <w:bCs/>
          <w:sz w:val="22"/>
          <w:szCs w:val="22"/>
        </w:rPr>
        <w:t>Vodă</w:t>
      </w:r>
      <w:proofErr w:type="spellEnd"/>
      <w:r w:rsidR="005B5F48" w:rsidRPr="00050765">
        <w:rPr>
          <w:rFonts w:ascii="Trebuchet MS" w:hAnsi="Trebuchet MS"/>
          <w:bCs/>
          <w:sz w:val="22"/>
          <w:szCs w:val="22"/>
        </w:rPr>
        <w:t xml:space="preserve"> nr.34, </w:t>
      </w:r>
      <w:proofErr w:type="spellStart"/>
      <w:r w:rsidR="005B5F48" w:rsidRPr="00050765">
        <w:rPr>
          <w:rFonts w:ascii="Trebuchet MS" w:hAnsi="Trebuchet MS"/>
          <w:bCs/>
          <w:sz w:val="22"/>
          <w:szCs w:val="22"/>
        </w:rPr>
        <w:t>Municipiul</w:t>
      </w:r>
      <w:proofErr w:type="spellEnd"/>
      <w:r w:rsidR="005B5F48" w:rsidRPr="00050765">
        <w:rPr>
          <w:rFonts w:ascii="Trebuchet MS" w:hAnsi="Trebuchet MS"/>
          <w:bCs/>
          <w:sz w:val="22"/>
          <w:szCs w:val="22"/>
        </w:rPr>
        <w:t xml:space="preserve"> Craiova, </w:t>
      </w:r>
      <w:proofErr w:type="spellStart"/>
      <w:r w:rsidR="005B5F48" w:rsidRPr="00050765">
        <w:rPr>
          <w:rFonts w:ascii="Trebuchet MS" w:hAnsi="Trebuchet MS"/>
          <w:bCs/>
          <w:sz w:val="22"/>
          <w:szCs w:val="22"/>
        </w:rPr>
        <w:t>judeţul</w:t>
      </w:r>
      <w:proofErr w:type="spellEnd"/>
      <w:r w:rsidR="005B5F48" w:rsidRPr="00050765">
        <w:rPr>
          <w:rFonts w:ascii="Trebuchet MS" w:hAnsi="Trebuchet MS"/>
          <w:bCs/>
          <w:sz w:val="22"/>
          <w:szCs w:val="22"/>
        </w:rPr>
        <w:t xml:space="preserve"> </w:t>
      </w:r>
      <w:proofErr w:type="spellStart"/>
      <w:r w:rsidR="005B5F48" w:rsidRPr="00050765">
        <w:rPr>
          <w:rFonts w:ascii="Trebuchet MS" w:hAnsi="Trebuchet MS"/>
          <w:bCs/>
          <w:sz w:val="22"/>
          <w:szCs w:val="22"/>
        </w:rPr>
        <w:t>Dolj</w:t>
      </w:r>
      <w:proofErr w:type="spellEnd"/>
      <w:r w:rsidR="005B5F48" w:rsidRPr="00050765">
        <w:rPr>
          <w:rFonts w:ascii="Trebuchet MS" w:hAnsi="Trebuchet MS"/>
          <w:bCs/>
          <w:sz w:val="22"/>
          <w:szCs w:val="22"/>
          <w:lang w:val="fr-FR"/>
        </w:rPr>
        <w:t>"</w:t>
      </w:r>
      <w:r w:rsidR="007662EF">
        <w:rPr>
          <w:rFonts w:ascii="Trebuchet MS" w:hAnsi="Trebuchet MS"/>
          <w:bCs/>
          <w:sz w:val="22"/>
          <w:szCs w:val="22"/>
          <w:lang w:val="fr-FR"/>
        </w:rPr>
        <w:t>.</w:t>
      </w:r>
    </w:p>
    <w:p w14:paraId="40B07789" w14:textId="2B6593CC" w:rsidR="00097577" w:rsidRPr="00050765" w:rsidRDefault="00636BD1" w:rsidP="00636BD1">
      <w:pPr>
        <w:spacing w:line="360" w:lineRule="auto"/>
        <w:ind w:firstLine="720"/>
        <w:jc w:val="both"/>
        <w:rPr>
          <w:rStyle w:val="FontStyle61"/>
          <w:rFonts w:ascii="Trebuchet MS" w:hAnsi="Trebuchet MS"/>
          <w:b/>
          <w:sz w:val="22"/>
          <w:szCs w:val="22"/>
        </w:rPr>
      </w:pPr>
      <w:r w:rsidRPr="00050765">
        <w:rPr>
          <w:rStyle w:val="FontStyle61"/>
          <w:rFonts w:ascii="Trebuchet MS" w:hAnsi="Trebuchet MS"/>
          <w:sz w:val="22"/>
          <w:szCs w:val="22"/>
        </w:rPr>
        <w:t xml:space="preserve">f) </w:t>
      </w:r>
      <w:proofErr w:type="spellStart"/>
      <w:r w:rsidRPr="00050765">
        <w:rPr>
          <w:rStyle w:val="FontStyle61"/>
          <w:rFonts w:ascii="Trebuchet MS" w:hAnsi="Trebuchet MS"/>
          <w:sz w:val="22"/>
          <w:szCs w:val="22"/>
        </w:rPr>
        <w:t>să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ia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toate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măsurile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necesare</w:t>
      </w:r>
      <w:proofErr w:type="spellEnd"/>
      <w:r w:rsidRPr="00050765">
        <w:rPr>
          <w:rStyle w:val="FontStyle61"/>
          <w:rFonts w:ascii="Trebuchet MS" w:hAnsi="Trebuchet MS"/>
          <w:sz w:val="22"/>
          <w:szCs w:val="22"/>
        </w:rPr>
        <w:t xml:space="preserve">, conform </w:t>
      </w:r>
      <w:proofErr w:type="spellStart"/>
      <w:r w:rsidRPr="00050765">
        <w:rPr>
          <w:rStyle w:val="FontStyle61"/>
          <w:rFonts w:ascii="Trebuchet MS" w:hAnsi="Trebuchet MS"/>
          <w:sz w:val="22"/>
          <w:szCs w:val="22"/>
        </w:rPr>
        <w:t>prevederilor</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contractuale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și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legislației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vigoare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situația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care </w:t>
      </w:r>
      <w:proofErr w:type="spellStart"/>
      <w:r w:rsidRPr="00050765">
        <w:rPr>
          <w:rStyle w:val="FontStyle61"/>
          <w:rFonts w:ascii="Trebuchet MS" w:hAnsi="Trebuchet MS"/>
          <w:sz w:val="22"/>
          <w:szCs w:val="22"/>
        </w:rPr>
        <w:t>Antreprenorul</w:t>
      </w:r>
      <w:proofErr w:type="spellEnd"/>
      <w:r w:rsidRPr="00050765">
        <w:rPr>
          <w:rStyle w:val="FontStyle61"/>
          <w:rFonts w:ascii="Trebuchet MS" w:hAnsi="Trebuchet MS"/>
          <w:sz w:val="22"/>
          <w:szCs w:val="22"/>
        </w:rPr>
        <w:t xml:space="preserve"> nu </w:t>
      </w:r>
      <w:proofErr w:type="spellStart"/>
      <w:r w:rsidRPr="00050765">
        <w:rPr>
          <w:rStyle w:val="FontStyle61"/>
          <w:rFonts w:ascii="Trebuchet MS" w:hAnsi="Trebuchet MS"/>
          <w:sz w:val="22"/>
          <w:szCs w:val="22"/>
        </w:rPr>
        <w:t>remediază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perioada</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mentenanță</w:t>
      </w:r>
      <w:proofErr w:type="spellEnd"/>
      <w:r w:rsidRPr="00050765">
        <w:rPr>
          <w:rStyle w:val="FontStyle61"/>
          <w:rFonts w:ascii="Trebuchet MS" w:hAnsi="Trebuchet MS"/>
          <w:sz w:val="22"/>
          <w:szCs w:val="22"/>
        </w:rPr>
        <w:t xml:space="preserve"> de 6 </w:t>
      </w:r>
      <w:proofErr w:type="spellStart"/>
      <w:r w:rsidRPr="00050765">
        <w:rPr>
          <w:rStyle w:val="FontStyle61"/>
          <w:rFonts w:ascii="Trebuchet MS" w:hAnsi="Trebuchet MS"/>
          <w:sz w:val="22"/>
          <w:szCs w:val="22"/>
        </w:rPr>
        <w:t>luni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pe</w:t>
      </w:r>
      <w:proofErr w:type="spellEnd"/>
      <w:r w:rsidRPr="00050765">
        <w:rPr>
          <w:rStyle w:val="FontStyle61"/>
          <w:rFonts w:ascii="Trebuchet MS" w:hAnsi="Trebuchet MS"/>
          <w:sz w:val="22"/>
          <w:szCs w:val="22"/>
        </w:rPr>
        <w:t xml:space="preserve"> care </w:t>
      </w:r>
      <w:proofErr w:type="spellStart"/>
      <w:r w:rsidRPr="00050765">
        <w:rPr>
          <w:rStyle w:val="FontStyle61"/>
          <w:rFonts w:ascii="Trebuchet MS" w:hAnsi="Trebuchet MS"/>
          <w:sz w:val="22"/>
          <w:szCs w:val="22"/>
        </w:rPr>
        <w:t>este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obligat</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să</w:t>
      </w:r>
      <w:proofErr w:type="spellEnd"/>
      <w:r w:rsidRPr="00050765">
        <w:rPr>
          <w:rStyle w:val="FontStyle61"/>
          <w:rFonts w:ascii="Trebuchet MS" w:hAnsi="Trebuchet MS"/>
          <w:sz w:val="22"/>
          <w:szCs w:val="22"/>
        </w:rPr>
        <w:t xml:space="preserve"> o </w:t>
      </w:r>
      <w:proofErr w:type="spellStart"/>
      <w:r w:rsidRPr="00050765">
        <w:rPr>
          <w:rStyle w:val="FontStyle61"/>
          <w:rFonts w:ascii="Trebuchet MS" w:hAnsi="Trebuchet MS"/>
          <w:sz w:val="22"/>
          <w:szCs w:val="22"/>
        </w:rPr>
        <w:t>asigure</w:t>
      </w:r>
      <w:proofErr w:type="spellEnd"/>
      <w:r w:rsidRPr="00050765">
        <w:rPr>
          <w:rStyle w:val="FontStyle61"/>
          <w:rFonts w:ascii="Trebuchet MS" w:hAnsi="Trebuchet MS"/>
          <w:sz w:val="22"/>
          <w:szCs w:val="22"/>
        </w:rPr>
        <w:t xml:space="preserve"> de la </w:t>
      </w:r>
      <w:proofErr w:type="spellStart"/>
      <w:r w:rsidRPr="00050765">
        <w:rPr>
          <w:rStyle w:val="FontStyle61"/>
          <w:rFonts w:ascii="Trebuchet MS" w:hAnsi="Trebuchet MS"/>
          <w:sz w:val="22"/>
          <w:szCs w:val="22"/>
        </w:rPr>
        <w:t>momentul</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efectuării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recepției</w:t>
      </w:r>
      <w:proofErr w:type="spellEnd"/>
      <w:r w:rsidRPr="00050765">
        <w:rPr>
          <w:rStyle w:val="FontStyle61"/>
          <w:rFonts w:ascii="Trebuchet MS" w:hAnsi="Trebuchet MS"/>
          <w:sz w:val="22"/>
          <w:szCs w:val="22"/>
        </w:rPr>
        <w:t xml:space="preserve"> la </w:t>
      </w:r>
      <w:proofErr w:type="spellStart"/>
      <w:r w:rsidRPr="00050765">
        <w:rPr>
          <w:rStyle w:val="FontStyle61"/>
          <w:rFonts w:ascii="Trebuchet MS" w:hAnsi="Trebuchet MS"/>
          <w:sz w:val="22"/>
          <w:szCs w:val="22"/>
        </w:rPr>
        <w:t>terminarea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lucrărilor</w:t>
      </w:r>
      <w:proofErr w:type="spellEnd"/>
      <w:r w:rsidRPr="00050765">
        <w:rPr>
          <w:rStyle w:val="FontStyle61"/>
          <w:rFonts w:ascii="Trebuchet MS" w:hAnsi="Trebuchet MS"/>
          <w:sz w:val="22"/>
          <w:szCs w:val="22"/>
        </w:rPr>
        <w:t xml:space="preserve">, </w:t>
      </w:r>
      <w:proofErr w:type="spellStart"/>
      <w:r w:rsidR="00097577" w:rsidRPr="00050765">
        <w:rPr>
          <w:rStyle w:val="FontStyle61"/>
          <w:rFonts w:ascii="Trebuchet MS" w:hAnsi="Trebuchet MS"/>
          <w:sz w:val="22"/>
          <w:szCs w:val="22"/>
        </w:rPr>
        <w:t>deficiențele</w:t>
      </w:r>
      <w:proofErr w:type="spellEnd"/>
      <w:r w:rsidR="00097577" w:rsidRPr="00050765">
        <w:rPr>
          <w:rStyle w:val="FontStyle61"/>
          <w:rFonts w:ascii="Trebuchet MS" w:hAnsi="Trebuchet MS"/>
          <w:sz w:val="22"/>
          <w:szCs w:val="22"/>
        </w:rPr>
        <w:t xml:space="preserve"> </w:t>
      </w:r>
      <w:proofErr w:type="spellStart"/>
      <w:r w:rsidR="00097577" w:rsidRPr="00050765">
        <w:rPr>
          <w:rStyle w:val="FontStyle61"/>
          <w:rFonts w:ascii="Trebuchet MS" w:hAnsi="Trebuchet MS"/>
          <w:sz w:val="22"/>
          <w:szCs w:val="22"/>
        </w:rPr>
        <w:t>apărute</w:t>
      </w:r>
      <w:proofErr w:type="spellEnd"/>
      <w:r w:rsidR="00B95B3A" w:rsidRPr="00050765">
        <w:rPr>
          <w:rStyle w:val="FontStyle61"/>
          <w:rFonts w:ascii="Trebuchet MS" w:hAnsi="Trebuchet MS"/>
          <w:sz w:val="22"/>
          <w:szCs w:val="22"/>
        </w:rPr>
        <w:t xml:space="preserve">, </w:t>
      </w:r>
      <w:proofErr w:type="spellStart"/>
      <w:r w:rsidR="00B95B3A" w:rsidRPr="00050765">
        <w:rPr>
          <w:rStyle w:val="FontStyle61"/>
          <w:rFonts w:ascii="Trebuchet MS" w:hAnsi="Trebuchet MS"/>
          <w:sz w:val="22"/>
          <w:szCs w:val="22"/>
        </w:rPr>
        <w:t>aduse</w:t>
      </w:r>
      <w:proofErr w:type="spellEnd"/>
      <w:r w:rsidR="00B95B3A" w:rsidRPr="00050765">
        <w:rPr>
          <w:rStyle w:val="FontStyle61"/>
          <w:rFonts w:ascii="Trebuchet MS" w:hAnsi="Trebuchet MS"/>
          <w:sz w:val="22"/>
          <w:szCs w:val="22"/>
        </w:rPr>
        <w:t xml:space="preserve"> la </w:t>
      </w:r>
      <w:proofErr w:type="spellStart"/>
      <w:r w:rsidR="00B95B3A" w:rsidRPr="00050765">
        <w:rPr>
          <w:rStyle w:val="FontStyle61"/>
          <w:rFonts w:ascii="Trebuchet MS" w:hAnsi="Trebuchet MS"/>
          <w:sz w:val="22"/>
          <w:szCs w:val="22"/>
        </w:rPr>
        <w:t>cunoștința</w:t>
      </w:r>
      <w:proofErr w:type="spellEnd"/>
      <w:r w:rsidR="00B95B3A" w:rsidRPr="00050765">
        <w:rPr>
          <w:rStyle w:val="FontStyle61"/>
          <w:rFonts w:ascii="Trebuchet MS" w:hAnsi="Trebuchet MS"/>
          <w:sz w:val="22"/>
          <w:szCs w:val="22"/>
        </w:rPr>
        <w:t xml:space="preserve"> </w:t>
      </w:r>
      <w:proofErr w:type="spellStart"/>
      <w:r w:rsidR="00B95B3A" w:rsidRPr="00050765">
        <w:rPr>
          <w:rStyle w:val="FontStyle61"/>
          <w:rFonts w:ascii="Trebuchet MS" w:hAnsi="Trebuchet MS"/>
          <w:sz w:val="22"/>
          <w:szCs w:val="22"/>
        </w:rPr>
        <w:t>sa</w:t>
      </w:r>
      <w:proofErr w:type="spellEnd"/>
      <w:r w:rsidR="00097577" w:rsidRPr="00050765">
        <w:rPr>
          <w:rStyle w:val="FontStyle61"/>
          <w:rFonts w:ascii="Trebuchet MS" w:hAnsi="Trebuchet MS"/>
          <w:sz w:val="22"/>
          <w:szCs w:val="22"/>
        </w:rPr>
        <w:t xml:space="preserve"> </w:t>
      </w:r>
      <w:proofErr w:type="spellStart"/>
      <w:r w:rsidR="00097577" w:rsidRPr="00050765">
        <w:rPr>
          <w:rStyle w:val="FontStyle61"/>
          <w:rFonts w:ascii="Trebuchet MS" w:hAnsi="Trebuchet MS"/>
          <w:sz w:val="22"/>
          <w:szCs w:val="22"/>
        </w:rPr>
        <w:t>și</w:t>
      </w:r>
      <w:proofErr w:type="spellEnd"/>
      <w:r w:rsidR="00097577" w:rsidRPr="00050765">
        <w:rPr>
          <w:rStyle w:val="FontStyle61"/>
          <w:rFonts w:ascii="Trebuchet MS" w:hAnsi="Trebuchet MS"/>
          <w:sz w:val="22"/>
          <w:szCs w:val="22"/>
        </w:rPr>
        <w:t xml:space="preserve"> care se </w:t>
      </w:r>
      <w:proofErr w:type="spellStart"/>
      <w:r w:rsidR="00097577" w:rsidRPr="00050765">
        <w:rPr>
          <w:rStyle w:val="FontStyle61"/>
          <w:rFonts w:ascii="Trebuchet MS" w:hAnsi="Trebuchet MS"/>
          <w:sz w:val="22"/>
          <w:szCs w:val="22"/>
        </w:rPr>
        <w:t>datorează</w:t>
      </w:r>
      <w:proofErr w:type="spellEnd"/>
      <w:r w:rsidR="00B95B3A" w:rsidRPr="00050765">
        <w:rPr>
          <w:rStyle w:val="FontStyle61"/>
          <w:rFonts w:ascii="Trebuchet MS" w:hAnsi="Trebuchet MS"/>
          <w:sz w:val="22"/>
          <w:szCs w:val="22"/>
        </w:rPr>
        <w:t xml:space="preserve"> </w:t>
      </w:r>
      <w:proofErr w:type="spellStart"/>
      <w:r w:rsidR="00097577" w:rsidRPr="00050765">
        <w:rPr>
          <w:rStyle w:val="FontStyle61"/>
          <w:rFonts w:ascii="Trebuchet MS" w:hAnsi="Trebuchet MS"/>
          <w:sz w:val="22"/>
          <w:szCs w:val="22"/>
        </w:rPr>
        <w:t>culpei</w:t>
      </w:r>
      <w:proofErr w:type="spellEnd"/>
      <w:r w:rsidR="00097577" w:rsidRPr="00050765">
        <w:rPr>
          <w:rStyle w:val="FontStyle61"/>
          <w:rFonts w:ascii="Trebuchet MS" w:hAnsi="Trebuchet MS"/>
          <w:sz w:val="22"/>
          <w:szCs w:val="22"/>
        </w:rPr>
        <w:t xml:space="preserve"> </w:t>
      </w:r>
      <w:proofErr w:type="spellStart"/>
      <w:r w:rsidR="00097577" w:rsidRPr="00050765">
        <w:rPr>
          <w:rStyle w:val="FontStyle61"/>
          <w:rFonts w:ascii="Trebuchet MS" w:hAnsi="Trebuchet MS"/>
          <w:sz w:val="22"/>
          <w:szCs w:val="22"/>
        </w:rPr>
        <w:t>Antreprenorului</w:t>
      </w:r>
      <w:proofErr w:type="spellEnd"/>
      <w:r w:rsidRPr="00050765">
        <w:rPr>
          <w:rStyle w:val="FontStyle61"/>
          <w:rFonts w:ascii="Trebuchet MS" w:hAnsi="Trebuchet MS"/>
          <w:sz w:val="22"/>
          <w:szCs w:val="22"/>
        </w:rPr>
        <w:t>.</w:t>
      </w:r>
    </w:p>
    <w:p w14:paraId="6106F536" w14:textId="37B988DD" w:rsidR="00EF71D7" w:rsidRPr="00050765" w:rsidRDefault="00EF71D7" w:rsidP="000144D7">
      <w:pPr>
        <w:spacing w:line="360" w:lineRule="auto"/>
        <w:jc w:val="both"/>
        <w:rPr>
          <w:rStyle w:val="FontStyle61"/>
          <w:rFonts w:ascii="Trebuchet MS" w:hAnsi="Trebuchet MS"/>
          <w:sz w:val="14"/>
          <w:szCs w:val="14"/>
        </w:rPr>
      </w:pPr>
    </w:p>
    <w:p w14:paraId="5B351EE8" w14:textId="1FD12EBD" w:rsidR="004D323D" w:rsidRPr="00050765" w:rsidRDefault="00D35FEF" w:rsidP="00F4299F">
      <w:pPr>
        <w:spacing w:line="360" w:lineRule="auto"/>
        <w:ind w:firstLine="720"/>
        <w:jc w:val="both"/>
        <w:rPr>
          <w:rStyle w:val="FontStyle61"/>
          <w:rFonts w:ascii="Trebuchet MS" w:hAnsi="Trebuchet MS"/>
          <w:sz w:val="22"/>
          <w:szCs w:val="22"/>
        </w:rPr>
      </w:pPr>
      <w:r w:rsidRPr="00050765">
        <w:rPr>
          <w:rStyle w:val="FontStyle56"/>
          <w:rFonts w:ascii="Trebuchet MS" w:hAnsi="Trebuchet MS"/>
          <w:sz w:val="22"/>
          <w:szCs w:val="22"/>
        </w:rPr>
        <w:t xml:space="preserve">Art. 7 – 7.1. </w:t>
      </w:r>
      <w:r w:rsidR="00602E62" w:rsidRPr="00050765">
        <w:rPr>
          <w:rFonts w:ascii="Trebuchet MS" w:hAnsi="Trebuchet MS"/>
          <w:bCs/>
          <w:sz w:val="22"/>
          <w:szCs w:val="22"/>
          <w:lang w:val="es-ES"/>
        </w:rPr>
        <w:t>Unitatea Administrativ – Teritoriala Municipiul Craiova</w:t>
      </w:r>
      <w:r w:rsidR="00602E62" w:rsidRPr="00050765">
        <w:rPr>
          <w:rStyle w:val="FontStyle61"/>
          <w:rFonts w:ascii="Trebuchet MS" w:hAnsi="Trebuchet MS"/>
          <w:sz w:val="22"/>
          <w:szCs w:val="22"/>
        </w:rPr>
        <w:t xml:space="preserve"> </w:t>
      </w:r>
      <w:r w:rsidRPr="00050765">
        <w:rPr>
          <w:rStyle w:val="FontStyle61"/>
          <w:rFonts w:ascii="Trebuchet MS" w:hAnsi="Trebuchet MS"/>
          <w:sz w:val="22"/>
          <w:szCs w:val="22"/>
        </w:rPr>
        <w:t xml:space="preserve">se </w:t>
      </w:r>
      <w:proofErr w:type="spellStart"/>
      <w:r w:rsidRPr="00050765">
        <w:rPr>
          <w:rStyle w:val="FontStyle61"/>
          <w:rFonts w:ascii="Trebuchet MS" w:hAnsi="Trebuchet MS"/>
          <w:sz w:val="22"/>
          <w:szCs w:val="22"/>
        </w:rPr>
        <w:t>obligă</w:t>
      </w:r>
      <w:proofErr w:type="spellEnd"/>
      <w:r w:rsidRPr="00050765">
        <w:rPr>
          <w:rStyle w:val="FontStyle61"/>
          <w:rFonts w:ascii="Trebuchet MS" w:hAnsi="Trebuchet MS"/>
          <w:sz w:val="22"/>
          <w:szCs w:val="22"/>
        </w:rPr>
        <w:t>:</w:t>
      </w:r>
    </w:p>
    <w:p w14:paraId="16A648D2" w14:textId="1E2FEA17" w:rsidR="00D35FEF" w:rsidRPr="00050765" w:rsidRDefault="00D35FEF" w:rsidP="00D35FEF">
      <w:pPr>
        <w:spacing w:line="360" w:lineRule="auto"/>
        <w:ind w:firstLine="720"/>
        <w:jc w:val="both"/>
        <w:rPr>
          <w:rStyle w:val="FontStyle61"/>
          <w:rFonts w:ascii="Trebuchet MS" w:hAnsi="Trebuchet MS"/>
          <w:sz w:val="22"/>
          <w:szCs w:val="22"/>
        </w:rPr>
      </w:pPr>
      <w:r w:rsidRPr="00050765">
        <w:rPr>
          <w:rStyle w:val="FontStyle61"/>
          <w:rFonts w:ascii="Trebuchet MS" w:hAnsi="Trebuchet MS"/>
          <w:sz w:val="22"/>
          <w:szCs w:val="22"/>
        </w:rPr>
        <w:lastRenderedPageBreak/>
        <w:t xml:space="preserve">a) </w:t>
      </w:r>
      <w:proofErr w:type="spellStart"/>
      <w:proofErr w:type="gramStart"/>
      <w:r w:rsidRPr="00050765">
        <w:rPr>
          <w:rStyle w:val="FontStyle61"/>
          <w:rFonts w:ascii="Trebuchet MS" w:hAnsi="Trebuchet MS"/>
          <w:sz w:val="22"/>
          <w:szCs w:val="22"/>
        </w:rPr>
        <w:t>să</w:t>
      </w:r>
      <w:proofErr w:type="spellEnd"/>
      <w:proofErr w:type="gram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achite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sumele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solicita</w:t>
      </w:r>
      <w:r w:rsidR="00023439" w:rsidRPr="00050765">
        <w:rPr>
          <w:rStyle w:val="FontStyle61"/>
          <w:rFonts w:ascii="Trebuchet MS" w:hAnsi="Trebuchet MS"/>
          <w:sz w:val="22"/>
          <w:szCs w:val="22"/>
        </w:rPr>
        <w:t>te</w:t>
      </w:r>
      <w:proofErr w:type="spellEnd"/>
      <w:r w:rsidR="00023439" w:rsidRPr="00050765">
        <w:rPr>
          <w:rStyle w:val="FontStyle61"/>
          <w:rFonts w:ascii="Trebuchet MS" w:hAnsi="Trebuchet MS"/>
          <w:sz w:val="22"/>
          <w:szCs w:val="22"/>
        </w:rPr>
        <w:t xml:space="preserve"> conform art. 3.1 </w:t>
      </w:r>
      <w:r w:rsidR="00023439" w:rsidRPr="00050765">
        <w:rPr>
          <w:rStyle w:val="FontStyle61"/>
          <w:rFonts w:ascii="Trebuchet MS" w:hAnsi="Trebuchet MS"/>
          <w:sz w:val="22"/>
          <w:szCs w:val="22"/>
          <w:lang w:val="ro-RO"/>
        </w:rPr>
        <w:t xml:space="preserve">în </w:t>
      </w:r>
      <w:r w:rsidR="007B3417" w:rsidRPr="00050765">
        <w:rPr>
          <w:rStyle w:val="FontStyle61"/>
          <w:rFonts w:ascii="Trebuchet MS" w:hAnsi="Trebuchet MS"/>
          <w:sz w:val="22"/>
          <w:szCs w:val="22"/>
          <w:lang w:val="ro-RO"/>
        </w:rPr>
        <w:t xml:space="preserve">contul </w:t>
      </w:r>
      <w:r w:rsidRPr="00050765">
        <w:rPr>
          <w:rStyle w:val="FontStyle61"/>
          <w:rFonts w:ascii="Trebuchet MS" w:hAnsi="Trebuchet MS"/>
          <w:sz w:val="22"/>
          <w:szCs w:val="22"/>
        </w:rPr>
        <w:t xml:space="preserve">RO40TREZ7005069XXX000415 </w:t>
      </w:r>
      <w:proofErr w:type="spellStart"/>
      <w:r w:rsidRPr="00050765">
        <w:rPr>
          <w:rStyle w:val="FontStyle61"/>
          <w:rFonts w:ascii="Trebuchet MS" w:hAnsi="Trebuchet MS"/>
          <w:sz w:val="22"/>
          <w:szCs w:val="22"/>
        </w:rPr>
        <w:t>deschis</w:t>
      </w:r>
      <w:proofErr w:type="spellEnd"/>
      <w:r w:rsidRPr="00050765">
        <w:rPr>
          <w:rStyle w:val="FontStyle61"/>
          <w:rFonts w:ascii="Trebuchet MS" w:hAnsi="Trebuchet MS"/>
          <w:sz w:val="22"/>
          <w:szCs w:val="22"/>
        </w:rPr>
        <w:t xml:space="preserve"> la </w:t>
      </w:r>
      <w:proofErr w:type="spellStart"/>
      <w:r w:rsidRPr="00050765">
        <w:rPr>
          <w:rStyle w:val="FontStyle61"/>
          <w:rFonts w:ascii="Trebuchet MS" w:hAnsi="Trebuchet MS"/>
          <w:sz w:val="22"/>
          <w:szCs w:val="22"/>
        </w:rPr>
        <w:t>Trezoreria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Operativă</w:t>
      </w:r>
      <w:proofErr w:type="spellEnd"/>
      <w:r w:rsidRPr="00050765">
        <w:rPr>
          <w:rStyle w:val="FontStyle61"/>
          <w:rFonts w:ascii="Trebuchet MS" w:hAnsi="Trebuchet MS"/>
          <w:sz w:val="22"/>
          <w:szCs w:val="22"/>
        </w:rPr>
        <w:t xml:space="preserve"> a </w:t>
      </w:r>
      <w:proofErr w:type="spellStart"/>
      <w:r w:rsidRPr="00050765">
        <w:rPr>
          <w:rStyle w:val="FontStyle61"/>
          <w:rFonts w:ascii="Trebuchet MS" w:hAnsi="Trebuchet MS"/>
          <w:sz w:val="22"/>
          <w:szCs w:val="22"/>
        </w:rPr>
        <w:t>Municip</w:t>
      </w:r>
      <w:r w:rsidR="000C1E86" w:rsidRPr="00050765">
        <w:rPr>
          <w:rStyle w:val="FontStyle61"/>
          <w:rFonts w:ascii="Trebuchet MS" w:hAnsi="Trebuchet MS"/>
          <w:sz w:val="22"/>
          <w:szCs w:val="22"/>
        </w:rPr>
        <w:t>iului</w:t>
      </w:r>
      <w:proofErr w:type="spellEnd"/>
      <w:r w:rsidR="000C1E86" w:rsidRPr="00050765">
        <w:rPr>
          <w:rStyle w:val="FontStyle61"/>
          <w:rFonts w:ascii="Trebuchet MS" w:hAnsi="Trebuchet MS"/>
          <w:sz w:val="22"/>
          <w:szCs w:val="22"/>
        </w:rPr>
        <w:t xml:space="preserve"> </w:t>
      </w:r>
      <w:proofErr w:type="spellStart"/>
      <w:r w:rsidR="000C1E86" w:rsidRPr="00050765">
        <w:rPr>
          <w:rStyle w:val="FontStyle61"/>
          <w:rFonts w:ascii="Trebuchet MS" w:hAnsi="Trebuchet MS"/>
          <w:sz w:val="22"/>
          <w:szCs w:val="22"/>
        </w:rPr>
        <w:t>Bucureşti</w:t>
      </w:r>
      <w:proofErr w:type="spellEnd"/>
      <w:r w:rsidR="000C1E86" w:rsidRPr="00050765">
        <w:rPr>
          <w:rStyle w:val="FontStyle61"/>
          <w:rFonts w:ascii="Trebuchet MS" w:hAnsi="Trebuchet MS"/>
          <w:sz w:val="22"/>
          <w:szCs w:val="22"/>
        </w:rPr>
        <w:t xml:space="preserve">, </w:t>
      </w:r>
      <w:proofErr w:type="spellStart"/>
      <w:r w:rsidR="000C1E86" w:rsidRPr="00050765">
        <w:rPr>
          <w:rStyle w:val="FontStyle61"/>
          <w:rFonts w:ascii="Trebuchet MS" w:hAnsi="Trebuchet MS"/>
          <w:sz w:val="22"/>
          <w:szCs w:val="22"/>
        </w:rPr>
        <w:t>în</w:t>
      </w:r>
      <w:proofErr w:type="spellEnd"/>
      <w:r w:rsidR="000C1E86" w:rsidRPr="00050765">
        <w:rPr>
          <w:rStyle w:val="FontStyle61"/>
          <w:rFonts w:ascii="Trebuchet MS" w:hAnsi="Trebuchet MS"/>
          <w:sz w:val="22"/>
          <w:szCs w:val="22"/>
        </w:rPr>
        <w:t xml:space="preserve"> </w:t>
      </w:r>
      <w:proofErr w:type="spellStart"/>
      <w:r w:rsidR="000C1E86" w:rsidRPr="00050765">
        <w:rPr>
          <w:rStyle w:val="FontStyle61"/>
          <w:rFonts w:ascii="Trebuchet MS" w:hAnsi="Trebuchet MS"/>
          <w:sz w:val="22"/>
          <w:szCs w:val="22"/>
        </w:rPr>
        <w:t>termen</w:t>
      </w:r>
      <w:proofErr w:type="spellEnd"/>
      <w:r w:rsidR="000C1E86" w:rsidRPr="00050765">
        <w:rPr>
          <w:rStyle w:val="FontStyle61"/>
          <w:rFonts w:ascii="Trebuchet MS" w:hAnsi="Trebuchet MS"/>
          <w:sz w:val="22"/>
          <w:szCs w:val="22"/>
        </w:rPr>
        <w:t xml:space="preserve"> de 15 </w:t>
      </w:r>
      <w:proofErr w:type="spellStart"/>
      <w:r w:rsidR="000C1E86" w:rsidRPr="00050765">
        <w:rPr>
          <w:rStyle w:val="FontStyle61"/>
          <w:rFonts w:ascii="Trebuchet MS" w:hAnsi="Trebuchet MS"/>
          <w:sz w:val="22"/>
          <w:szCs w:val="22"/>
        </w:rPr>
        <w:t>z</w:t>
      </w:r>
      <w:r w:rsidR="003D2551" w:rsidRPr="00050765">
        <w:rPr>
          <w:rStyle w:val="FontStyle61"/>
          <w:rFonts w:ascii="Trebuchet MS" w:hAnsi="Trebuchet MS"/>
          <w:sz w:val="22"/>
          <w:szCs w:val="22"/>
        </w:rPr>
        <w:t>ile</w:t>
      </w:r>
      <w:proofErr w:type="spellEnd"/>
      <w:r w:rsidRPr="00050765">
        <w:rPr>
          <w:rStyle w:val="FontStyle61"/>
          <w:rFonts w:ascii="Trebuchet MS" w:hAnsi="Trebuchet MS"/>
          <w:sz w:val="22"/>
          <w:szCs w:val="22"/>
        </w:rPr>
        <w:t xml:space="preserve"> la data </w:t>
      </w:r>
      <w:proofErr w:type="spellStart"/>
      <w:r w:rsidRPr="00050765">
        <w:rPr>
          <w:rStyle w:val="FontStyle61"/>
          <w:rFonts w:ascii="Trebuchet MS" w:hAnsi="Trebuchet MS"/>
          <w:sz w:val="22"/>
          <w:szCs w:val="22"/>
        </w:rPr>
        <w:t>furnizării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volum</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complet</w:t>
      </w:r>
      <w:proofErr w:type="spellEnd"/>
      <w:r w:rsidRPr="00050765">
        <w:rPr>
          <w:rStyle w:val="FontStyle61"/>
          <w:rFonts w:ascii="Trebuchet MS" w:hAnsi="Trebuchet MS"/>
          <w:sz w:val="22"/>
          <w:szCs w:val="22"/>
        </w:rPr>
        <w:t xml:space="preserve"> a </w:t>
      </w:r>
      <w:proofErr w:type="spellStart"/>
      <w:r w:rsidRPr="00050765">
        <w:rPr>
          <w:rStyle w:val="FontStyle61"/>
          <w:rFonts w:ascii="Trebuchet MS" w:hAnsi="Trebuchet MS"/>
          <w:sz w:val="22"/>
          <w:szCs w:val="22"/>
        </w:rPr>
        <w:t>documentelor</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prevăzute</w:t>
      </w:r>
      <w:proofErr w:type="spellEnd"/>
      <w:r w:rsidRPr="00050765">
        <w:rPr>
          <w:rStyle w:val="FontStyle61"/>
          <w:rFonts w:ascii="Trebuchet MS" w:hAnsi="Trebuchet MS"/>
          <w:sz w:val="22"/>
          <w:szCs w:val="22"/>
        </w:rPr>
        <w:t xml:space="preserve"> la art. 4.1; </w:t>
      </w:r>
    </w:p>
    <w:p w14:paraId="0444508C" w14:textId="77777777" w:rsidR="00D35FEF" w:rsidRPr="00050765" w:rsidRDefault="00D35FEF" w:rsidP="00D35FEF">
      <w:pPr>
        <w:spacing w:line="360" w:lineRule="auto"/>
        <w:ind w:firstLine="720"/>
        <w:jc w:val="both"/>
        <w:rPr>
          <w:rStyle w:val="FontStyle61"/>
          <w:rFonts w:ascii="Trebuchet MS" w:hAnsi="Trebuchet MS"/>
          <w:sz w:val="22"/>
          <w:szCs w:val="22"/>
        </w:rPr>
      </w:pPr>
      <w:r w:rsidRPr="00050765">
        <w:rPr>
          <w:rStyle w:val="FontStyle61"/>
          <w:rFonts w:ascii="Trebuchet MS" w:hAnsi="Trebuchet MS"/>
          <w:sz w:val="22"/>
          <w:szCs w:val="22"/>
        </w:rPr>
        <w:t xml:space="preserve">b) </w:t>
      </w:r>
      <w:proofErr w:type="spellStart"/>
      <w:proofErr w:type="gramStart"/>
      <w:r w:rsidRPr="00050765">
        <w:rPr>
          <w:rStyle w:val="FontStyle61"/>
          <w:rFonts w:ascii="Trebuchet MS" w:hAnsi="Trebuchet MS"/>
          <w:sz w:val="22"/>
          <w:szCs w:val="22"/>
        </w:rPr>
        <w:t>să</w:t>
      </w:r>
      <w:proofErr w:type="spellEnd"/>
      <w:proofErr w:type="gram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plătească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majorări</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întârziere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cuantum</w:t>
      </w:r>
      <w:proofErr w:type="spellEnd"/>
      <w:r w:rsidRPr="00050765">
        <w:rPr>
          <w:rStyle w:val="FontStyle61"/>
          <w:rFonts w:ascii="Trebuchet MS" w:hAnsi="Trebuchet MS"/>
          <w:sz w:val="22"/>
          <w:szCs w:val="22"/>
        </w:rPr>
        <w:t xml:space="preserve"> de 0,01 %/</w:t>
      </w:r>
      <w:proofErr w:type="spellStart"/>
      <w:r w:rsidRPr="00050765">
        <w:rPr>
          <w:rStyle w:val="FontStyle61"/>
          <w:rFonts w:ascii="Trebuchet MS" w:hAnsi="Trebuchet MS"/>
          <w:sz w:val="22"/>
          <w:szCs w:val="22"/>
        </w:rPr>
        <w:t>zi</w:t>
      </w:r>
      <w:proofErr w:type="spellEnd"/>
      <w:r w:rsidRPr="00050765">
        <w:rPr>
          <w:rStyle w:val="FontStyle61"/>
          <w:rFonts w:ascii="Trebuchet MS" w:hAnsi="Trebuchet MS"/>
          <w:sz w:val="22"/>
          <w:szCs w:val="22"/>
        </w:rPr>
        <w:t xml:space="preserve"> din </w:t>
      </w:r>
      <w:proofErr w:type="spellStart"/>
      <w:r w:rsidRPr="00050765">
        <w:rPr>
          <w:rStyle w:val="FontStyle61"/>
          <w:rFonts w:ascii="Trebuchet MS" w:hAnsi="Trebuchet MS"/>
          <w:sz w:val="22"/>
          <w:szCs w:val="22"/>
        </w:rPr>
        <w:t>valoarea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sumelor</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prevăzute</w:t>
      </w:r>
      <w:proofErr w:type="spellEnd"/>
      <w:r w:rsidRPr="00050765">
        <w:rPr>
          <w:rStyle w:val="FontStyle61"/>
          <w:rFonts w:ascii="Trebuchet MS" w:hAnsi="Trebuchet MS"/>
          <w:sz w:val="22"/>
          <w:szCs w:val="22"/>
        </w:rPr>
        <w:t xml:space="preserve"> la </w:t>
      </w:r>
      <w:proofErr w:type="spellStart"/>
      <w:r w:rsidRPr="00050765">
        <w:rPr>
          <w:rStyle w:val="FontStyle61"/>
          <w:rFonts w:ascii="Trebuchet MS" w:hAnsi="Trebuchet MS"/>
          <w:sz w:val="22"/>
          <w:szCs w:val="22"/>
        </w:rPr>
        <w:t>lit.a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majorări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ce</w:t>
      </w:r>
      <w:proofErr w:type="spellEnd"/>
      <w:r w:rsidRPr="00050765">
        <w:rPr>
          <w:rStyle w:val="FontStyle61"/>
          <w:rFonts w:ascii="Trebuchet MS" w:hAnsi="Trebuchet MS"/>
          <w:sz w:val="22"/>
          <w:szCs w:val="22"/>
        </w:rPr>
        <w:t xml:space="preserve"> se </w:t>
      </w:r>
      <w:proofErr w:type="spellStart"/>
      <w:r w:rsidRPr="00050765">
        <w:rPr>
          <w:rStyle w:val="FontStyle61"/>
          <w:rFonts w:ascii="Trebuchet MS" w:hAnsi="Trebuchet MS"/>
          <w:sz w:val="22"/>
          <w:szCs w:val="22"/>
        </w:rPr>
        <w:t>vor</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percepe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după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expirarea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termenului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prevăzut</w:t>
      </w:r>
      <w:proofErr w:type="spellEnd"/>
      <w:r w:rsidRPr="00050765">
        <w:rPr>
          <w:rStyle w:val="FontStyle61"/>
          <w:rFonts w:ascii="Trebuchet MS" w:hAnsi="Trebuchet MS"/>
          <w:sz w:val="22"/>
          <w:szCs w:val="22"/>
        </w:rPr>
        <w:t>.</w:t>
      </w:r>
    </w:p>
    <w:p w14:paraId="4BD2BD70" w14:textId="7D4A1E96" w:rsidR="00D35FEF" w:rsidRPr="00050765" w:rsidRDefault="00D35FEF" w:rsidP="00D35FEF">
      <w:pPr>
        <w:spacing w:line="360" w:lineRule="auto"/>
        <w:ind w:firstLine="720"/>
        <w:jc w:val="both"/>
        <w:rPr>
          <w:rStyle w:val="FontStyle61"/>
          <w:rFonts w:ascii="Trebuchet MS" w:hAnsi="Trebuchet MS"/>
          <w:sz w:val="22"/>
          <w:szCs w:val="22"/>
        </w:rPr>
      </w:pPr>
      <w:r w:rsidRPr="00050765">
        <w:rPr>
          <w:rStyle w:val="FontStyle61"/>
          <w:rFonts w:ascii="Trebuchet MS" w:hAnsi="Trebuchet MS"/>
          <w:b/>
          <w:sz w:val="22"/>
          <w:szCs w:val="22"/>
        </w:rPr>
        <w:t xml:space="preserve">7.2.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cazul</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care, din </w:t>
      </w:r>
      <w:proofErr w:type="spellStart"/>
      <w:r w:rsidRPr="00050765">
        <w:rPr>
          <w:rStyle w:val="FontStyle61"/>
          <w:rFonts w:ascii="Trebuchet MS" w:hAnsi="Trebuchet MS"/>
          <w:sz w:val="22"/>
          <w:szCs w:val="22"/>
        </w:rPr>
        <w:t>cauza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neîndeplinirii</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către</w:t>
      </w:r>
      <w:proofErr w:type="spellEnd"/>
      <w:r w:rsidR="00162DAE" w:rsidRPr="00050765">
        <w:rPr>
          <w:rFonts w:ascii="Trebuchet MS" w:hAnsi="Trebuchet MS"/>
          <w:bCs/>
          <w:sz w:val="22"/>
          <w:szCs w:val="22"/>
          <w:lang w:val="es-ES"/>
        </w:rPr>
        <w:t xml:space="preserve"> Unitatea Administrativ – Teritoriala Municipiul Craiova</w:t>
      </w:r>
      <w:r w:rsidRPr="00050765">
        <w:rPr>
          <w:rStyle w:val="FontStyle61"/>
          <w:rFonts w:ascii="Trebuchet MS" w:hAnsi="Trebuchet MS"/>
          <w:sz w:val="22"/>
          <w:szCs w:val="22"/>
        </w:rPr>
        <w:t xml:space="preserve">, din culpa </w:t>
      </w:r>
      <w:proofErr w:type="spellStart"/>
      <w:r w:rsidRPr="00050765">
        <w:rPr>
          <w:rStyle w:val="FontStyle61"/>
          <w:rFonts w:ascii="Trebuchet MS" w:hAnsi="Trebuchet MS"/>
          <w:sz w:val="22"/>
          <w:szCs w:val="22"/>
        </w:rPr>
        <w:t>sa</w:t>
      </w:r>
      <w:proofErr w:type="spellEnd"/>
      <w:r w:rsidRPr="00050765">
        <w:rPr>
          <w:rStyle w:val="FontStyle61"/>
          <w:rFonts w:ascii="Trebuchet MS" w:hAnsi="Trebuchet MS"/>
          <w:sz w:val="22"/>
          <w:szCs w:val="22"/>
        </w:rPr>
        <w:t xml:space="preserve">, a </w:t>
      </w:r>
      <w:proofErr w:type="spellStart"/>
      <w:r w:rsidRPr="00050765">
        <w:rPr>
          <w:rStyle w:val="FontStyle61"/>
          <w:rFonts w:ascii="Trebuchet MS" w:hAnsi="Trebuchet MS"/>
          <w:sz w:val="22"/>
          <w:szCs w:val="22"/>
        </w:rPr>
        <w:t>prevederilor</w:t>
      </w:r>
      <w:proofErr w:type="spellEnd"/>
      <w:r w:rsidRPr="00050765">
        <w:rPr>
          <w:rStyle w:val="FontStyle61"/>
          <w:rFonts w:ascii="Trebuchet MS" w:hAnsi="Trebuchet MS"/>
          <w:sz w:val="22"/>
          <w:szCs w:val="22"/>
        </w:rPr>
        <w:t xml:space="preserve"> din </w:t>
      </w:r>
      <w:proofErr w:type="spellStart"/>
      <w:r w:rsidRPr="00050765">
        <w:rPr>
          <w:rStyle w:val="FontStyle61"/>
          <w:rFonts w:ascii="Trebuchet MS" w:hAnsi="Trebuchet MS"/>
          <w:sz w:val="22"/>
          <w:szCs w:val="22"/>
        </w:rPr>
        <w:t>prezenta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convenţie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vor</w:t>
      </w:r>
      <w:proofErr w:type="spellEnd"/>
      <w:r w:rsidRPr="00050765">
        <w:rPr>
          <w:rStyle w:val="FontStyle61"/>
          <w:rFonts w:ascii="Trebuchet MS" w:hAnsi="Trebuchet MS"/>
          <w:sz w:val="22"/>
          <w:szCs w:val="22"/>
        </w:rPr>
        <w:t xml:space="preserve"> fi generate </w:t>
      </w:r>
      <w:proofErr w:type="spellStart"/>
      <w:r w:rsidRPr="00050765">
        <w:rPr>
          <w:rStyle w:val="FontStyle61"/>
          <w:rFonts w:ascii="Trebuchet MS" w:hAnsi="Trebuchet MS"/>
          <w:sz w:val="22"/>
          <w:szCs w:val="22"/>
        </w:rPr>
        <w:t>obligaţii</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plată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sarcina</w:t>
      </w:r>
      <w:proofErr w:type="spellEnd"/>
      <w:r w:rsidRPr="00050765">
        <w:rPr>
          <w:rStyle w:val="FontStyle61"/>
          <w:rFonts w:ascii="Trebuchet MS" w:hAnsi="Trebuchet MS"/>
          <w:sz w:val="22"/>
          <w:szCs w:val="22"/>
        </w:rPr>
        <w:t xml:space="preserve"> C.N.I, din culpa </w:t>
      </w:r>
      <w:proofErr w:type="spellStart"/>
      <w:r w:rsidRPr="00050765">
        <w:rPr>
          <w:rStyle w:val="FontStyle61"/>
          <w:rFonts w:ascii="Trebuchet MS" w:hAnsi="Trebuchet MS"/>
          <w:sz w:val="22"/>
          <w:szCs w:val="22"/>
        </w:rPr>
        <w:t>sa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faţă</w:t>
      </w:r>
      <w:proofErr w:type="spellEnd"/>
      <w:r w:rsidRPr="00050765">
        <w:rPr>
          <w:rStyle w:val="FontStyle61"/>
          <w:rFonts w:ascii="Trebuchet MS" w:hAnsi="Trebuchet MS"/>
          <w:sz w:val="22"/>
          <w:szCs w:val="22"/>
        </w:rPr>
        <w:t xml:space="preserve"> de </w:t>
      </w:r>
      <w:proofErr w:type="spellStart"/>
      <w:r w:rsidR="00FF79F2" w:rsidRPr="00050765">
        <w:rPr>
          <w:rStyle w:val="FontStyle61"/>
          <w:rFonts w:ascii="Trebuchet MS" w:hAnsi="Trebuchet MS"/>
          <w:sz w:val="22"/>
          <w:szCs w:val="22"/>
        </w:rPr>
        <w:t>A</w:t>
      </w:r>
      <w:r w:rsidRPr="00050765">
        <w:rPr>
          <w:rStyle w:val="FontStyle61"/>
          <w:rFonts w:ascii="Trebuchet MS" w:hAnsi="Trebuchet MS"/>
          <w:sz w:val="22"/>
          <w:szCs w:val="22"/>
        </w:rPr>
        <w:t>ntreprenorul</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lucrării</w:t>
      </w:r>
      <w:proofErr w:type="spellEnd"/>
      <w:r w:rsidRPr="00050765">
        <w:rPr>
          <w:rStyle w:val="FontStyle61"/>
          <w:rFonts w:ascii="Trebuchet MS" w:hAnsi="Trebuchet MS"/>
          <w:sz w:val="22"/>
          <w:szCs w:val="22"/>
        </w:rPr>
        <w:t xml:space="preserve">, </w:t>
      </w:r>
      <w:r w:rsidR="00FF79F2" w:rsidRPr="00050765">
        <w:rPr>
          <w:rFonts w:ascii="Trebuchet MS" w:hAnsi="Trebuchet MS"/>
          <w:bCs/>
          <w:sz w:val="22"/>
          <w:szCs w:val="22"/>
          <w:lang w:val="es-ES"/>
        </w:rPr>
        <w:t>Unitatea Administrativ – Teritoriala Municipiul Craiova</w:t>
      </w:r>
      <w:r w:rsidR="00FF79F2"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acoperi</w:t>
      </w:r>
      <w:proofErr w:type="spellEnd"/>
      <w:r w:rsidRPr="00050765">
        <w:rPr>
          <w:rStyle w:val="FontStyle61"/>
          <w:rFonts w:ascii="Trebuchet MS" w:hAnsi="Trebuchet MS"/>
          <w:sz w:val="22"/>
          <w:szCs w:val="22"/>
        </w:rPr>
        <w:t xml:space="preserve"> din </w:t>
      </w:r>
      <w:proofErr w:type="spellStart"/>
      <w:r w:rsidRPr="00050765">
        <w:rPr>
          <w:rStyle w:val="FontStyle61"/>
          <w:rFonts w:ascii="Trebuchet MS" w:hAnsi="Trebuchet MS"/>
          <w:sz w:val="22"/>
          <w:szCs w:val="22"/>
        </w:rPr>
        <w:t>bugetul</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său</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propriu</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toate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obligaţiile</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plată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astfel</w:t>
      </w:r>
      <w:proofErr w:type="spellEnd"/>
      <w:r w:rsidRPr="00050765">
        <w:rPr>
          <w:rStyle w:val="FontStyle61"/>
          <w:rFonts w:ascii="Trebuchet MS" w:hAnsi="Trebuchet MS"/>
          <w:sz w:val="22"/>
          <w:szCs w:val="22"/>
        </w:rPr>
        <w:t xml:space="preserve"> generate.</w:t>
      </w:r>
    </w:p>
    <w:p w14:paraId="0D3011AF" w14:textId="1122034A" w:rsidR="00541E53" w:rsidRPr="00050765" w:rsidRDefault="00D35FEF" w:rsidP="001C1954">
      <w:pPr>
        <w:spacing w:line="360" w:lineRule="auto"/>
        <w:ind w:firstLine="720"/>
        <w:jc w:val="both"/>
        <w:rPr>
          <w:rStyle w:val="FontStyle61"/>
          <w:rFonts w:ascii="Trebuchet MS" w:hAnsi="Trebuchet MS"/>
          <w:sz w:val="22"/>
          <w:szCs w:val="22"/>
        </w:rPr>
      </w:pPr>
      <w:r w:rsidRPr="00050765">
        <w:rPr>
          <w:rStyle w:val="FontStyle56"/>
          <w:rFonts w:ascii="Trebuchet MS" w:hAnsi="Trebuchet MS"/>
          <w:sz w:val="22"/>
          <w:szCs w:val="22"/>
        </w:rPr>
        <w:t xml:space="preserve">Art. 8 </w:t>
      </w:r>
      <w:proofErr w:type="spellStart"/>
      <w:r w:rsidRPr="00050765">
        <w:rPr>
          <w:rStyle w:val="FontStyle61"/>
          <w:rFonts w:ascii="Trebuchet MS" w:hAnsi="Trebuchet MS"/>
          <w:sz w:val="22"/>
          <w:szCs w:val="22"/>
        </w:rPr>
        <w:t>Orice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notificare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cerere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sau</w:t>
      </w:r>
      <w:proofErr w:type="spellEnd"/>
      <w:r w:rsidRPr="00050765">
        <w:rPr>
          <w:rStyle w:val="FontStyle61"/>
          <w:rFonts w:ascii="Trebuchet MS" w:hAnsi="Trebuchet MS"/>
          <w:sz w:val="22"/>
          <w:szCs w:val="22"/>
        </w:rPr>
        <w:t xml:space="preserve"> </w:t>
      </w:r>
      <w:proofErr w:type="spellStart"/>
      <w:proofErr w:type="gramStart"/>
      <w:r w:rsidRPr="00050765">
        <w:rPr>
          <w:rStyle w:val="FontStyle61"/>
          <w:rFonts w:ascii="Trebuchet MS" w:hAnsi="Trebuchet MS"/>
          <w:sz w:val="22"/>
          <w:szCs w:val="22"/>
        </w:rPr>
        <w:t>altă</w:t>
      </w:r>
      <w:proofErr w:type="spellEnd"/>
      <w:proofErr w:type="gram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comunicare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cerută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sau</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permisă</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prezenta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convenţie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va</w:t>
      </w:r>
      <w:proofErr w:type="spellEnd"/>
      <w:r w:rsidRPr="00050765">
        <w:rPr>
          <w:rStyle w:val="FontStyle61"/>
          <w:rFonts w:ascii="Trebuchet MS" w:hAnsi="Trebuchet MS"/>
          <w:sz w:val="22"/>
          <w:szCs w:val="22"/>
        </w:rPr>
        <w:t xml:space="preserve"> fi </w:t>
      </w:r>
      <w:proofErr w:type="spellStart"/>
      <w:r w:rsidRPr="00050765">
        <w:rPr>
          <w:rStyle w:val="FontStyle61"/>
          <w:rFonts w:ascii="Trebuchet MS" w:hAnsi="Trebuchet MS"/>
          <w:sz w:val="22"/>
          <w:szCs w:val="22"/>
        </w:rPr>
        <w:t>considerată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valabilă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dacă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va</w:t>
      </w:r>
      <w:proofErr w:type="spellEnd"/>
      <w:r w:rsidRPr="00050765">
        <w:rPr>
          <w:rStyle w:val="FontStyle61"/>
          <w:rFonts w:ascii="Trebuchet MS" w:hAnsi="Trebuchet MS"/>
          <w:sz w:val="22"/>
          <w:szCs w:val="22"/>
        </w:rPr>
        <w:t xml:space="preserve"> fi </w:t>
      </w:r>
      <w:proofErr w:type="spellStart"/>
      <w:r w:rsidRPr="00050765">
        <w:rPr>
          <w:rStyle w:val="FontStyle61"/>
          <w:rFonts w:ascii="Trebuchet MS" w:hAnsi="Trebuchet MS"/>
          <w:sz w:val="22"/>
          <w:szCs w:val="22"/>
        </w:rPr>
        <w:t>emisă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scris</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ş</w:t>
      </w:r>
      <w:r w:rsidR="002B312F" w:rsidRPr="00050765">
        <w:rPr>
          <w:rStyle w:val="FontStyle61"/>
          <w:rFonts w:ascii="Trebuchet MS" w:hAnsi="Trebuchet MS"/>
          <w:sz w:val="22"/>
          <w:szCs w:val="22"/>
        </w:rPr>
        <w:t>i</w:t>
      </w:r>
      <w:proofErr w:type="spellEnd"/>
      <w:r w:rsidR="002B312F"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semnată</w:t>
      </w:r>
      <w:proofErr w:type="spellEnd"/>
      <w:r w:rsidRPr="00050765">
        <w:rPr>
          <w:rStyle w:val="FontStyle61"/>
          <w:rFonts w:ascii="Trebuchet MS" w:hAnsi="Trebuchet MS"/>
          <w:sz w:val="22"/>
          <w:szCs w:val="22"/>
        </w:rPr>
        <w:t xml:space="preserve"> de</w:t>
      </w:r>
      <w:r w:rsidR="002B312F" w:rsidRPr="00050765">
        <w:rPr>
          <w:rStyle w:val="FontStyle61"/>
          <w:rFonts w:ascii="Trebuchet MS" w:hAnsi="Trebuchet MS"/>
          <w:sz w:val="22"/>
          <w:szCs w:val="22"/>
        </w:rPr>
        <w:t xml:space="preserve"> </w:t>
      </w:r>
      <w:proofErr w:type="spellStart"/>
      <w:r w:rsidR="002B312F" w:rsidRPr="00050765">
        <w:rPr>
          <w:rStyle w:val="FontStyle61"/>
          <w:rFonts w:ascii="Trebuchet MS" w:hAnsi="Trebuchet MS"/>
          <w:sz w:val="22"/>
          <w:szCs w:val="22"/>
        </w:rPr>
        <w:t>către</w:t>
      </w:r>
      <w:proofErr w:type="spellEnd"/>
      <w:r w:rsidRPr="00050765">
        <w:rPr>
          <w:rStyle w:val="FontStyle61"/>
          <w:rFonts w:ascii="Trebuchet MS" w:hAnsi="Trebuchet MS"/>
          <w:sz w:val="22"/>
          <w:szCs w:val="22"/>
        </w:rPr>
        <w:t>:</w:t>
      </w:r>
    </w:p>
    <w:p w14:paraId="374C60EC" w14:textId="3CF099D8" w:rsidR="00D35FEF" w:rsidRPr="00050765" w:rsidRDefault="002B312F" w:rsidP="002A1922">
      <w:pPr>
        <w:pStyle w:val="Listparagraf"/>
        <w:numPr>
          <w:ilvl w:val="0"/>
          <w:numId w:val="4"/>
        </w:numPr>
        <w:spacing w:line="360" w:lineRule="auto"/>
        <w:jc w:val="both"/>
        <w:rPr>
          <w:rStyle w:val="FontStyle56"/>
          <w:rFonts w:ascii="Trebuchet MS" w:hAnsi="Trebuchet MS"/>
          <w:b w:val="0"/>
          <w:bCs w:val="0"/>
          <w:sz w:val="22"/>
          <w:szCs w:val="22"/>
        </w:rPr>
      </w:pPr>
      <w:r w:rsidRPr="00050765">
        <w:rPr>
          <w:rFonts w:ascii="Trebuchet MS" w:hAnsi="Trebuchet MS"/>
          <w:bCs/>
          <w:sz w:val="22"/>
          <w:szCs w:val="22"/>
          <w:lang w:val="es-ES"/>
        </w:rPr>
        <w:t>Unitatea Administrativ – Teritoriala Municipiul Craiova</w:t>
      </w:r>
      <w:r w:rsidRPr="00050765">
        <w:rPr>
          <w:rStyle w:val="FontStyle61"/>
          <w:rFonts w:ascii="Trebuchet MS" w:hAnsi="Trebuchet MS"/>
          <w:sz w:val="22"/>
          <w:szCs w:val="22"/>
        </w:rPr>
        <w:t xml:space="preserve"> </w:t>
      </w:r>
      <w:proofErr w:type="spellStart"/>
      <w:r w:rsidR="001B0D0B" w:rsidRPr="00050765">
        <w:rPr>
          <w:rFonts w:ascii="Trebuchet MS" w:hAnsi="Trebuchet MS" w:cs="Arial"/>
          <w:sz w:val="22"/>
          <w:szCs w:val="22"/>
        </w:rPr>
        <w:t>domnul</w:t>
      </w:r>
      <w:proofErr w:type="spellEnd"/>
      <w:r w:rsidR="00D35FEF" w:rsidRPr="00050765">
        <w:rPr>
          <w:rFonts w:ascii="Trebuchet MS" w:hAnsi="Trebuchet MS" w:cs="Arial"/>
          <w:sz w:val="22"/>
          <w:szCs w:val="22"/>
        </w:rPr>
        <w:t xml:space="preserve"> </w:t>
      </w:r>
      <w:proofErr w:type="spellStart"/>
      <w:r w:rsidRPr="00050765">
        <w:rPr>
          <w:rFonts w:ascii="Trebuchet MS" w:hAnsi="Trebuchet MS" w:cs="Arial"/>
          <w:sz w:val="22"/>
          <w:szCs w:val="22"/>
        </w:rPr>
        <w:t>primar</w:t>
      </w:r>
      <w:proofErr w:type="spellEnd"/>
      <w:r w:rsidRPr="00050765">
        <w:rPr>
          <w:rFonts w:ascii="Trebuchet MS" w:hAnsi="Trebuchet MS" w:cs="Arial"/>
          <w:sz w:val="22"/>
          <w:szCs w:val="22"/>
        </w:rPr>
        <w:t xml:space="preserve"> </w:t>
      </w:r>
      <w:r w:rsidR="002A1922" w:rsidRPr="00050765">
        <w:rPr>
          <w:rFonts w:ascii="Trebuchet MS" w:hAnsi="Trebuchet MS"/>
          <w:sz w:val="22"/>
          <w:szCs w:val="22"/>
          <w:lang w:val="es-ES"/>
        </w:rPr>
        <w:t xml:space="preserve">Mihail </w:t>
      </w:r>
      <w:r w:rsidR="002A1922" w:rsidRPr="00050765">
        <w:rPr>
          <w:rFonts w:ascii="Trebuchet MS" w:hAnsi="Trebuchet MS"/>
          <w:b/>
          <w:sz w:val="22"/>
          <w:szCs w:val="22"/>
          <w:lang w:val="es-ES"/>
        </w:rPr>
        <w:t>GENOIU</w:t>
      </w:r>
      <w:r w:rsidR="00B77FE6" w:rsidRPr="00050765">
        <w:rPr>
          <w:rFonts w:ascii="Trebuchet MS" w:hAnsi="Trebuchet MS"/>
          <w:b/>
          <w:sz w:val="22"/>
          <w:szCs w:val="22"/>
          <w:lang w:val="es-ES"/>
        </w:rPr>
        <w:t xml:space="preserve"> s</w:t>
      </w:r>
      <w:r w:rsidR="00D35FEF" w:rsidRPr="00050765">
        <w:rPr>
          <w:rStyle w:val="FontStyle61"/>
          <w:rFonts w:ascii="Trebuchet MS" w:hAnsi="Trebuchet MS"/>
          <w:sz w:val="22"/>
          <w:szCs w:val="22"/>
        </w:rPr>
        <w:t xml:space="preserve">au </w:t>
      </w:r>
      <w:proofErr w:type="spellStart"/>
      <w:r w:rsidR="00D35FEF" w:rsidRPr="00050765">
        <w:rPr>
          <w:rStyle w:val="FontStyle61"/>
          <w:rFonts w:ascii="Trebuchet MS" w:hAnsi="Trebuchet MS"/>
          <w:sz w:val="22"/>
          <w:szCs w:val="22"/>
        </w:rPr>
        <w:t>înlocuitorii</w:t>
      </w:r>
      <w:proofErr w:type="spellEnd"/>
      <w:r w:rsidR="00D35FEF" w:rsidRPr="00050765">
        <w:rPr>
          <w:rStyle w:val="FontStyle61"/>
          <w:rFonts w:ascii="Trebuchet MS" w:hAnsi="Trebuchet MS"/>
          <w:sz w:val="22"/>
          <w:szCs w:val="22"/>
        </w:rPr>
        <w:t xml:space="preserve"> de </w:t>
      </w:r>
      <w:proofErr w:type="spellStart"/>
      <w:r w:rsidR="00D35FEF" w:rsidRPr="00050765">
        <w:rPr>
          <w:rStyle w:val="FontStyle61"/>
          <w:rFonts w:ascii="Trebuchet MS" w:hAnsi="Trebuchet MS"/>
          <w:sz w:val="22"/>
          <w:szCs w:val="22"/>
        </w:rPr>
        <w:t>drept</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ai</w:t>
      </w:r>
      <w:proofErr w:type="spellEnd"/>
      <w:r w:rsidR="00D35FEF" w:rsidRPr="00050765">
        <w:rPr>
          <w:rStyle w:val="FontStyle61"/>
          <w:rFonts w:ascii="Trebuchet MS" w:hAnsi="Trebuchet MS"/>
          <w:sz w:val="22"/>
          <w:szCs w:val="22"/>
        </w:rPr>
        <w:t xml:space="preserve"> </w:t>
      </w:r>
      <w:proofErr w:type="spellStart"/>
      <w:r w:rsidR="00D35FEF" w:rsidRPr="00050765">
        <w:rPr>
          <w:rStyle w:val="FontStyle61"/>
          <w:rFonts w:ascii="Trebuchet MS" w:hAnsi="Trebuchet MS"/>
          <w:sz w:val="22"/>
          <w:szCs w:val="22"/>
        </w:rPr>
        <w:t>acest</w:t>
      </w:r>
      <w:r w:rsidR="002A1922" w:rsidRPr="00050765">
        <w:rPr>
          <w:rStyle w:val="FontStyle61"/>
          <w:rFonts w:ascii="Trebuchet MS" w:hAnsi="Trebuchet MS"/>
          <w:sz w:val="22"/>
          <w:szCs w:val="22"/>
        </w:rPr>
        <w:t>uia</w:t>
      </w:r>
      <w:proofErr w:type="spellEnd"/>
      <w:r w:rsidR="00D35FEF" w:rsidRPr="00050765">
        <w:rPr>
          <w:rStyle w:val="FontStyle61"/>
          <w:rFonts w:ascii="Trebuchet MS" w:hAnsi="Trebuchet MS"/>
          <w:sz w:val="22"/>
          <w:szCs w:val="22"/>
        </w:rPr>
        <w:t>;</w:t>
      </w:r>
    </w:p>
    <w:p w14:paraId="082F146E" w14:textId="77777777" w:rsidR="00D35FEF" w:rsidRPr="00050765" w:rsidRDefault="00D35FEF" w:rsidP="00D35FEF">
      <w:pPr>
        <w:spacing w:line="360" w:lineRule="auto"/>
        <w:ind w:firstLine="720"/>
        <w:jc w:val="both"/>
        <w:rPr>
          <w:rStyle w:val="FontStyle61"/>
          <w:rFonts w:ascii="Trebuchet MS" w:hAnsi="Trebuchet MS"/>
          <w:sz w:val="22"/>
          <w:szCs w:val="22"/>
        </w:rPr>
      </w:pPr>
      <w:r w:rsidRPr="00050765">
        <w:rPr>
          <w:rStyle w:val="FontStyle61"/>
          <w:rFonts w:ascii="Trebuchet MS" w:hAnsi="Trebuchet MS"/>
          <w:sz w:val="22"/>
          <w:szCs w:val="22"/>
        </w:rPr>
        <w:t xml:space="preserve">b) </w:t>
      </w:r>
      <w:proofErr w:type="spellStart"/>
      <w:proofErr w:type="gramStart"/>
      <w:r w:rsidRPr="00050765">
        <w:rPr>
          <w:rStyle w:val="FontStyle61"/>
          <w:rFonts w:ascii="Trebuchet MS" w:hAnsi="Trebuchet MS"/>
          <w:sz w:val="22"/>
          <w:szCs w:val="22"/>
        </w:rPr>
        <w:t>pentru</w:t>
      </w:r>
      <w:proofErr w:type="spellEnd"/>
      <w:proofErr w:type="gramEnd"/>
      <w:r w:rsidRPr="00050765">
        <w:rPr>
          <w:rStyle w:val="FontStyle61"/>
          <w:rFonts w:ascii="Trebuchet MS" w:hAnsi="Trebuchet MS"/>
          <w:sz w:val="22"/>
          <w:szCs w:val="22"/>
        </w:rPr>
        <w:t xml:space="preserve"> </w:t>
      </w:r>
      <w:proofErr w:type="spellStart"/>
      <w:r w:rsidRPr="00050765">
        <w:rPr>
          <w:rFonts w:ascii="Trebuchet MS" w:hAnsi="Trebuchet MS" w:cs="Arial"/>
          <w:sz w:val="22"/>
          <w:szCs w:val="22"/>
        </w:rPr>
        <w:t>Compania</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Naţională</w:t>
      </w:r>
      <w:proofErr w:type="spellEnd"/>
      <w:r w:rsidRPr="00050765">
        <w:rPr>
          <w:rFonts w:ascii="Trebuchet MS" w:hAnsi="Trebuchet MS" w:cs="Arial"/>
          <w:sz w:val="22"/>
          <w:szCs w:val="22"/>
        </w:rPr>
        <w:t xml:space="preserve"> de </w:t>
      </w:r>
      <w:proofErr w:type="spellStart"/>
      <w:r w:rsidRPr="00050765">
        <w:rPr>
          <w:rFonts w:ascii="Trebuchet MS" w:hAnsi="Trebuchet MS" w:cs="Arial"/>
          <w:sz w:val="22"/>
          <w:szCs w:val="22"/>
        </w:rPr>
        <w:t>Investiţii</w:t>
      </w:r>
      <w:proofErr w:type="spellEnd"/>
      <w:r w:rsidRPr="00050765">
        <w:rPr>
          <w:rFonts w:ascii="Trebuchet MS" w:hAnsi="Trebuchet MS" w:cs="Arial"/>
          <w:sz w:val="22"/>
          <w:szCs w:val="22"/>
        </w:rPr>
        <w:t xml:space="preserve"> „C.N.I.” - S.A.</w:t>
      </w:r>
      <w:r w:rsidRPr="00050765">
        <w:rPr>
          <w:rStyle w:val="FontStyle56"/>
          <w:rFonts w:ascii="Trebuchet MS" w:hAnsi="Trebuchet MS"/>
          <w:sz w:val="22"/>
          <w:szCs w:val="22"/>
        </w:rPr>
        <w:t xml:space="preserve">: </w:t>
      </w:r>
      <w:r w:rsidRPr="00050765">
        <w:rPr>
          <w:rStyle w:val="FontStyle56"/>
          <w:rFonts w:ascii="Trebuchet MS" w:hAnsi="Trebuchet MS"/>
          <w:b w:val="0"/>
          <w:sz w:val="22"/>
          <w:szCs w:val="22"/>
        </w:rPr>
        <w:t>d-</w:t>
      </w:r>
      <w:proofErr w:type="spellStart"/>
      <w:r w:rsidRPr="00050765">
        <w:rPr>
          <w:rStyle w:val="FontStyle56"/>
          <w:rFonts w:ascii="Trebuchet MS" w:hAnsi="Trebuchet MS"/>
          <w:b w:val="0"/>
          <w:sz w:val="22"/>
          <w:szCs w:val="22"/>
        </w:rPr>
        <w:t>na</w:t>
      </w:r>
      <w:proofErr w:type="spellEnd"/>
      <w:r w:rsidRPr="00050765">
        <w:rPr>
          <w:rStyle w:val="FontStyle56"/>
          <w:rFonts w:ascii="Trebuchet MS" w:hAnsi="Trebuchet MS"/>
          <w:b w:val="0"/>
          <w:sz w:val="22"/>
          <w:szCs w:val="22"/>
        </w:rPr>
        <w:t xml:space="preserve"> </w:t>
      </w:r>
      <w:r w:rsidRPr="00050765">
        <w:rPr>
          <w:rStyle w:val="FontStyle61"/>
          <w:rFonts w:ascii="Trebuchet MS" w:hAnsi="Trebuchet MS"/>
          <w:sz w:val="22"/>
          <w:szCs w:val="22"/>
        </w:rPr>
        <w:t>Manuela Irina</w:t>
      </w:r>
      <w:r w:rsidRPr="00050765">
        <w:rPr>
          <w:rStyle w:val="FontStyle61"/>
          <w:rFonts w:ascii="Trebuchet MS" w:hAnsi="Trebuchet MS"/>
          <w:b/>
          <w:sz w:val="22"/>
          <w:szCs w:val="22"/>
        </w:rPr>
        <w:t xml:space="preserve"> </w:t>
      </w:r>
      <w:r w:rsidRPr="00050765">
        <w:rPr>
          <w:rStyle w:val="FontStyle56"/>
          <w:rFonts w:ascii="Trebuchet MS" w:hAnsi="Trebuchet MS"/>
          <w:sz w:val="22"/>
          <w:szCs w:val="22"/>
        </w:rPr>
        <w:t>PĂTRĂŞCOIU</w:t>
      </w:r>
      <w:r w:rsidRPr="00050765">
        <w:rPr>
          <w:rStyle w:val="FontStyle56"/>
          <w:rFonts w:ascii="Trebuchet MS" w:hAnsi="Trebuchet MS"/>
          <w:b w:val="0"/>
          <w:sz w:val="22"/>
          <w:szCs w:val="22"/>
        </w:rPr>
        <w:t xml:space="preserve"> - </w:t>
      </w:r>
      <w:r w:rsidRPr="00050765">
        <w:rPr>
          <w:rStyle w:val="FontStyle61"/>
          <w:rFonts w:ascii="Trebuchet MS" w:hAnsi="Trebuchet MS"/>
          <w:sz w:val="22"/>
          <w:szCs w:val="22"/>
        </w:rPr>
        <w:t>Director general, d-</w:t>
      </w:r>
      <w:proofErr w:type="spellStart"/>
      <w:r w:rsidRPr="00050765">
        <w:rPr>
          <w:rStyle w:val="FontStyle61"/>
          <w:rFonts w:ascii="Trebuchet MS" w:hAnsi="Trebuchet MS"/>
          <w:sz w:val="22"/>
          <w:szCs w:val="22"/>
        </w:rPr>
        <w:t>na</w:t>
      </w:r>
      <w:proofErr w:type="spellEnd"/>
      <w:r w:rsidRPr="00050765">
        <w:rPr>
          <w:rStyle w:val="FontStyle61"/>
          <w:rFonts w:ascii="Trebuchet MS" w:hAnsi="Trebuchet MS"/>
          <w:sz w:val="22"/>
          <w:szCs w:val="22"/>
        </w:rPr>
        <w:t xml:space="preserve"> Daniela </w:t>
      </w:r>
      <w:proofErr w:type="spellStart"/>
      <w:r w:rsidRPr="00050765">
        <w:rPr>
          <w:rStyle w:val="FontStyle61"/>
          <w:rFonts w:ascii="Trebuchet MS" w:hAnsi="Trebuchet MS"/>
          <w:sz w:val="22"/>
          <w:szCs w:val="22"/>
        </w:rPr>
        <w:t>lleana</w:t>
      </w:r>
      <w:proofErr w:type="spellEnd"/>
      <w:r w:rsidRPr="00050765">
        <w:rPr>
          <w:rStyle w:val="FontStyle61"/>
          <w:rFonts w:ascii="Trebuchet MS" w:hAnsi="Trebuchet MS"/>
          <w:sz w:val="22"/>
          <w:szCs w:val="22"/>
        </w:rPr>
        <w:t xml:space="preserve"> </w:t>
      </w:r>
      <w:r w:rsidRPr="00050765">
        <w:rPr>
          <w:rStyle w:val="FontStyle56"/>
          <w:rFonts w:ascii="Trebuchet MS" w:hAnsi="Trebuchet MS"/>
          <w:sz w:val="22"/>
          <w:szCs w:val="22"/>
        </w:rPr>
        <w:t>ORODEL</w:t>
      </w:r>
      <w:r w:rsidRPr="00050765">
        <w:rPr>
          <w:rStyle w:val="FontStyle56"/>
          <w:rFonts w:ascii="Trebuchet MS" w:hAnsi="Trebuchet MS"/>
          <w:b w:val="0"/>
          <w:sz w:val="22"/>
          <w:szCs w:val="22"/>
        </w:rPr>
        <w:t xml:space="preserve"> - </w:t>
      </w:r>
      <w:r w:rsidRPr="00050765">
        <w:rPr>
          <w:rStyle w:val="FontStyle61"/>
          <w:rFonts w:ascii="Trebuchet MS" w:hAnsi="Trebuchet MS"/>
          <w:sz w:val="22"/>
          <w:szCs w:val="22"/>
        </w:rPr>
        <w:t xml:space="preserve">Director economic </w:t>
      </w:r>
      <w:proofErr w:type="spellStart"/>
      <w:r w:rsidRPr="00050765">
        <w:rPr>
          <w:rStyle w:val="FontStyle61"/>
          <w:rFonts w:ascii="Trebuchet MS" w:hAnsi="Trebuchet MS"/>
          <w:sz w:val="22"/>
          <w:szCs w:val="22"/>
        </w:rPr>
        <w:t>sau</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înlocuitorii</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drept</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acestora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notificare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va</w:t>
      </w:r>
      <w:proofErr w:type="spellEnd"/>
      <w:r w:rsidRPr="00050765">
        <w:rPr>
          <w:rStyle w:val="FontStyle61"/>
          <w:rFonts w:ascii="Trebuchet MS" w:hAnsi="Trebuchet MS"/>
          <w:sz w:val="22"/>
          <w:szCs w:val="22"/>
        </w:rPr>
        <w:t xml:space="preserve"> fi </w:t>
      </w:r>
      <w:proofErr w:type="spellStart"/>
      <w:r w:rsidRPr="00050765">
        <w:rPr>
          <w:rStyle w:val="FontStyle61"/>
          <w:rFonts w:ascii="Trebuchet MS" w:hAnsi="Trebuchet MS"/>
          <w:sz w:val="22"/>
          <w:szCs w:val="22"/>
        </w:rPr>
        <w:t>transmisă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şi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înregistrată</w:t>
      </w:r>
      <w:proofErr w:type="spellEnd"/>
      <w:r w:rsidRPr="00050765">
        <w:rPr>
          <w:rStyle w:val="FontStyle61"/>
          <w:rFonts w:ascii="Trebuchet MS" w:hAnsi="Trebuchet MS"/>
          <w:sz w:val="22"/>
          <w:szCs w:val="22"/>
        </w:rPr>
        <w:t xml:space="preserve"> la </w:t>
      </w:r>
      <w:proofErr w:type="spellStart"/>
      <w:r w:rsidRPr="00050765">
        <w:rPr>
          <w:rStyle w:val="FontStyle61"/>
          <w:rFonts w:ascii="Trebuchet MS" w:hAnsi="Trebuchet MS"/>
          <w:sz w:val="22"/>
          <w:szCs w:val="22"/>
        </w:rPr>
        <w:t>registratura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generală</w:t>
      </w:r>
      <w:proofErr w:type="spellEnd"/>
      <w:r w:rsidRPr="00050765">
        <w:rPr>
          <w:rStyle w:val="FontStyle61"/>
          <w:rFonts w:ascii="Trebuchet MS" w:hAnsi="Trebuchet MS"/>
          <w:sz w:val="22"/>
          <w:szCs w:val="22"/>
        </w:rPr>
        <w:t xml:space="preserve"> a </w:t>
      </w:r>
      <w:proofErr w:type="spellStart"/>
      <w:r w:rsidRPr="00050765">
        <w:rPr>
          <w:rStyle w:val="FontStyle61"/>
          <w:rFonts w:ascii="Trebuchet MS" w:hAnsi="Trebuchet MS"/>
          <w:sz w:val="22"/>
          <w:szCs w:val="22"/>
        </w:rPr>
        <w:t>celeilalte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părţi</w:t>
      </w:r>
      <w:proofErr w:type="spellEnd"/>
      <w:r w:rsidRPr="00050765">
        <w:rPr>
          <w:rStyle w:val="FontStyle61"/>
          <w:rFonts w:ascii="Trebuchet MS" w:hAnsi="Trebuchet MS"/>
          <w:sz w:val="22"/>
          <w:szCs w:val="22"/>
        </w:rPr>
        <w:t>.</w:t>
      </w:r>
    </w:p>
    <w:p w14:paraId="655536E2" w14:textId="746D7431" w:rsidR="00D35FEF" w:rsidRPr="00050765" w:rsidRDefault="00D35FEF" w:rsidP="00D35FEF">
      <w:pPr>
        <w:spacing w:line="360" w:lineRule="auto"/>
        <w:ind w:firstLine="720"/>
        <w:jc w:val="both"/>
        <w:rPr>
          <w:rStyle w:val="FontStyle61"/>
          <w:rFonts w:ascii="Trebuchet MS" w:hAnsi="Trebuchet MS"/>
          <w:sz w:val="22"/>
          <w:szCs w:val="22"/>
        </w:rPr>
      </w:pPr>
      <w:r w:rsidRPr="00050765">
        <w:rPr>
          <w:rStyle w:val="FontStyle56"/>
          <w:rFonts w:ascii="Trebuchet MS" w:hAnsi="Trebuchet MS"/>
          <w:sz w:val="22"/>
          <w:szCs w:val="22"/>
        </w:rPr>
        <w:t>Art. 9</w:t>
      </w:r>
      <w:r w:rsidR="00B37C50" w:rsidRPr="00050765">
        <w:rPr>
          <w:rStyle w:val="FontStyle56"/>
          <w:rFonts w:ascii="Trebuchet MS" w:hAnsi="Trebuchet MS"/>
          <w:sz w:val="22"/>
          <w:szCs w:val="22"/>
        </w:rPr>
        <w:t xml:space="preserve">. </w:t>
      </w:r>
      <w:r w:rsidRPr="00050765">
        <w:rPr>
          <w:rStyle w:val="FontStyle56"/>
          <w:rFonts w:ascii="Trebuchet MS" w:hAnsi="Trebuchet MS"/>
          <w:sz w:val="22"/>
          <w:szCs w:val="22"/>
        </w:rPr>
        <w:t xml:space="preserve"> </w:t>
      </w:r>
      <w:proofErr w:type="spellStart"/>
      <w:r w:rsidRPr="00050765">
        <w:rPr>
          <w:rStyle w:val="FontStyle61"/>
          <w:rFonts w:ascii="Trebuchet MS" w:hAnsi="Trebuchet MS"/>
          <w:sz w:val="22"/>
          <w:szCs w:val="22"/>
        </w:rPr>
        <w:t>Prezenta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convenţie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intră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vigoare</w:t>
      </w:r>
      <w:proofErr w:type="spellEnd"/>
      <w:r w:rsidRPr="00050765">
        <w:rPr>
          <w:rStyle w:val="FontStyle61"/>
          <w:rFonts w:ascii="Trebuchet MS" w:hAnsi="Trebuchet MS"/>
          <w:sz w:val="22"/>
          <w:szCs w:val="22"/>
        </w:rPr>
        <w:t xml:space="preserve"> la data </w:t>
      </w:r>
      <w:proofErr w:type="spellStart"/>
      <w:r w:rsidRPr="00050765">
        <w:rPr>
          <w:rStyle w:val="FontStyle61"/>
          <w:rFonts w:ascii="Trebuchet MS" w:hAnsi="Trebuchet MS"/>
          <w:sz w:val="22"/>
          <w:szCs w:val="22"/>
        </w:rPr>
        <w:t>semnării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ei</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către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ambele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părţi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şi</w:t>
      </w:r>
      <w:proofErr w:type="spellEnd"/>
      <w:r w:rsidRPr="00050765">
        <w:rPr>
          <w:rStyle w:val="FontStyle61"/>
          <w:rFonts w:ascii="Trebuchet MS" w:hAnsi="Trebuchet MS"/>
          <w:sz w:val="22"/>
          <w:szCs w:val="22"/>
        </w:rPr>
        <w:t xml:space="preserve"> </w:t>
      </w:r>
      <w:proofErr w:type="spellStart"/>
      <w:proofErr w:type="gramStart"/>
      <w:r w:rsidRPr="00050765">
        <w:rPr>
          <w:rStyle w:val="FontStyle61"/>
          <w:rFonts w:ascii="Trebuchet MS" w:hAnsi="Trebuchet MS"/>
          <w:sz w:val="22"/>
          <w:szCs w:val="22"/>
        </w:rPr>
        <w:t>va</w:t>
      </w:r>
      <w:proofErr w:type="spellEnd"/>
      <w:proofErr w:type="gram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înceta</w:t>
      </w:r>
      <w:proofErr w:type="spellEnd"/>
      <w:r w:rsidRPr="00050765">
        <w:rPr>
          <w:rStyle w:val="FontStyle61"/>
          <w:rFonts w:ascii="Trebuchet MS" w:hAnsi="Trebuchet MS"/>
          <w:sz w:val="22"/>
          <w:szCs w:val="22"/>
        </w:rPr>
        <w:t xml:space="preserve"> la data </w:t>
      </w:r>
      <w:proofErr w:type="spellStart"/>
      <w:r w:rsidRPr="00050765">
        <w:rPr>
          <w:rStyle w:val="FontStyle61"/>
          <w:rFonts w:ascii="Trebuchet MS" w:hAnsi="Trebuchet MS"/>
          <w:sz w:val="22"/>
          <w:szCs w:val="22"/>
        </w:rPr>
        <w:t>îndeplinirii</w:t>
      </w:r>
      <w:proofErr w:type="spellEnd"/>
      <w:r w:rsidRPr="00050765">
        <w:rPr>
          <w:rStyle w:val="FontStyle61"/>
          <w:rFonts w:ascii="Trebuchet MS" w:hAnsi="Trebuchet MS"/>
          <w:sz w:val="22"/>
          <w:szCs w:val="22"/>
        </w:rPr>
        <w:t xml:space="preserve"> cumulative a </w:t>
      </w:r>
      <w:proofErr w:type="spellStart"/>
      <w:r w:rsidRPr="00050765">
        <w:rPr>
          <w:rStyle w:val="FontStyle61"/>
          <w:rFonts w:ascii="Trebuchet MS" w:hAnsi="Trebuchet MS"/>
          <w:sz w:val="22"/>
          <w:szCs w:val="22"/>
        </w:rPr>
        <w:t>următoarelor</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conditii</w:t>
      </w:r>
      <w:proofErr w:type="spellEnd"/>
      <w:r w:rsidRPr="00050765">
        <w:rPr>
          <w:rStyle w:val="FontStyle61"/>
          <w:rFonts w:ascii="Trebuchet MS" w:hAnsi="Trebuchet MS"/>
          <w:sz w:val="22"/>
          <w:szCs w:val="22"/>
        </w:rPr>
        <w:t>:</w:t>
      </w:r>
    </w:p>
    <w:p w14:paraId="112760F5" w14:textId="77777777" w:rsidR="00D35FEF" w:rsidRPr="00050765" w:rsidRDefault="00D35FEF" w:rsidP="00D35FEF">
      <w:pPr>
        <w:spacing w:line="360" w:lineRule="auto"/>
        <w:ind w:firstLine="720"/>
        <w:jc w:val="both"/>
        <w:rPr>
          <w:rStyle w:val="FontStyle61"/>
          <w:rFonts w:ascii="Trebuchet MS" w:hAnsi="Trebuchet MS"/>
          <w:sz w:val="22"/>
          <w:szCs w:val="22"/>
        </w:rPr>
      </w:pPr>
      <w:r w:rsidRPr="00050765">
        <w:rPr>
          <w:rStyle w:val="FontStyle61"/>
          <w:rFonts w:ascii="Trebuchet MS" w:hAnsi="Trebuchet MS"/>
          <w:sz w:val="22"/>
          <w:szCs w:val="22"/>
        </w:rPr>
        <w:t xml:space="preserve">a.) </w:t>
      </w:r>
      <w:proofErr w:type="spellStart"/>
      <w:r w:rsidRPr="00050765">
        <w:rPr>
          <w:rStyle w:val="FontStyle61"/>
          <w:rFonts w:ascii="Trebuchet MS" w:hAnsi="Trebuchet MS"/>
          <w:sz w:val="22"/>
          <w:szCs w:val="22"/>
        </w:rPr>
        <w:t>stingerea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tuturor</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obligaţiilor</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plată</w:t>
      </w:r>
      <w:proofErr w:type="spellEnd"/>
      <w:r w:rsidRPr="00050765">
        <w:rPr>
          <w:rStyle w:val="FontStyle61"/>
          <w:rFonts w:ascii="Trebuchet MS" w:hAnsi="Trebuchet MS"/>
          <w:sz w:val="22"/>
          <w:szCs w:val="22"/>
        </w:rPr>
        <w:t xml:space="preserve"> </w:t>
      </w:r>
      <w:proofErr w:type="spellStart"/>
      <w:proofErr w:type="gramStart"/>
      <w:r w:rsidRPr="00050765">
        <w:rPr>
          <w:rStyle w:val="FontStyle61"/>
          <w:rFonts w:ascii="Trebuchet MS" w:hAnsi="Trebuchet MS"/>
          <w:sz w:val="22"/>
          <w:szCs w:val="22"/>
        </w:rPr>
        <w:t>ce</w:t>
      </w:r>
      <w:proofErr w:type="spellEnd"/>
      <w:proofErr w:type="gram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decurg</w:t>
      </w:r>
      <w:proofErr w:type="spellEnd"/>
      <w:r w:rsidRPr="00050765">
        <w:rPr>
          <w:rStyle w:val="FontStyle61"/>
          <w:rFonts w:ascii="Trebuchet MS" w:hAnsi="Trebuchet MS"/>
          <w:sz w:val="22"/>
          <w:szCs w:val="22"/>
        </w:rPr>
        <w:t xml:space="preserve"> din </w:t>
      </w:r>
      <w:proofErr w:type="spellStart"/>
      <w:r w:rsidRPr="00050765">
        <w:rPr>
          <w:rStyle w:val="FontStyle61"/>
          <w:rFonts w:ascii="Trebuchet MS" w:hAnsi="Trebuchet MS"/>
          <w:sz w:val="22"/>
          <w:szCs w:val="22"/>
        </w:rPr>
        <w:t>prezenta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convenţie</w:t>
      </w:r>
      <w:proofErr w:type="spellEnd"/>
      <w:r w:rsidRPr="00050765">
        <w:rPr>
          <w:rStyle w:val="FontStyle61"/>
          <w:rFonts w:ascii="Trebuchet MS" w:hAnsi="Trebuchet MS"/>
          <w:sz w:val="22"/>
          <w:szCs w:val="22"/>
        </w:rPr>
        <w:t>;</w:t>
      </w:r>
    </w:p>
    <w:p w14:paraId="2EBF5D37" w14:textId="43F63994" w:rsidR="00D35FEF" w:rsidRPr="00050765" w:rsidRDefault="00D35FEF" w:rsidP="00D35FEF">
      <w:pPr>
        <w:spacing w:line="360" w:lineRule="auto"/>
        <w:ind w:firstLine="720"/>
        <w:jc w:val="both"/>
        <w:rPr>
          <w:rStyle w:val="FontStyle61"/>
          <w:rFonts w:ascii="Trebuchet MS" w:hAnsi="Trebuchet MS"/>
          <w:sz w:val="22"/>
          <w:szCs w:val="22"/>
        </w:rPr>
      </w:pPr>
      <w:r w:rsidRPr="00050765">
        <w:rPr>
          <w:rStyle w:val="FontStyle61"/>
          <w:rFonts w:ascii="Trebuchet MS" w:hAnsi="Trebuchet MS"/>
          <w:sz w:val="22"/>
          <w:szCs w:val="22"/>
        </w:rPr>
        <w:t>b)</w:t>
      </w:r>
      <w:r w:rsidR="00B77FE6" w:rsidRPr="00050765">
        <w:rPr>
          <w:rStyle w:val="FontStyle61"/>
          <w:rFonts w:ascii="Trebuchet MS" w:hAnsi="Trebuchet MS"/>
          <w:sz w:val="22"/>
          <w:szCs w:val="22"/>
        </w:rPr>
        <w:t xml:space="preserve"> </w:t>
      </w:r>
      <w:proofErr w:type="spellStart"/>
      <w:proofErr w:type="gramStart"/>
      <w:r w:rsidRPr="00050765">
        <w:rPr>
          <w:rStyle w:val="FontStyle61"/>
          <w:rFonts w:ascii="Trebuchet MS" w:hAnsi="Trebuchet MS"/>
          <w:sz w:val="22"/>
          <w:szCs w:val="22"/>
        </w:rPr>
        <w:t>decontarea</w:t>
      </w:r>
      <w:proofErr w:type="spellEnd"/>
      <w:proofErr w:type="gram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ultimei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situaţii</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lucrări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emisă</w:t>
      </w:r>
      <w:proofErr w:type="spell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Antreprenor</w:t>
      </w:r>
      <w:proofErr w:type="spellEnd"/>
      <w:r w:rsidRPr="00050765">
        <w:rPr>
          <w:rStyle w:val="FontStyle61"/>
          <w:rFonts w:ascii="Trebuchet MS" w:hAnsi="Trebuchet MS"/>
          <w:sz w:val="22"/>
          <w:szCs w:val="22"/>
        </w:rPr>
        <w:t>;</w:t>
      </w:r>
    </w:p>
    <w:p w14:paraId="1E3C52F8" w14:textId="02BE6BE9" w:rsidR="00B37C50" w:rsidRPr="00050765" w:rsidRDefault="00D35FEF" w:rsidP="008770FF">
      <w:pPr>
        <w:spacing w:line="360" w:lineRule="auto"/>
        <w:ind w:firstLine="720"/>
        <w:jc w:val="both"/>
        <w:rPr>
          <w:rStyle w:val="FontStyle61"/>
          <w:rFonts w:ascii="Trebuchet MS" w:hAnsi="Trebuchet MS"/>
          <w:sz w:val="22"/>
          <w:szCs w:val="22"/>
        </w:rPr>
      </w:pPr>
      <w:r w:rsidRPr="00050765">
        <w:rPr>
          <w:rStyle w:val="FontStyle61"/>
          <w:rFonts w:ascii="Trebuchet MS" w:hAnsi="Trebuchet MS"/>
          <w:sz w:val="22"/>
          <w:szCs w:val="22"/>
        </w:rPr>
        <w:t xml:space="preserve">c) </w:t>
      </w:r>
      <w:proofErr w:type="spellStart"/>
      <w:proofErr w:type="gramStart"/>
      <w:r w:rsidRPr="00050765">
        <w:rPr>
          <w:rStyle w:val="FontStyle61"/>
          <w:rFonts w:ascii="Trebuchet MS" w:hAnsi="Trebuchet MS"/>
          <w:sz w:val="22"/>
          <w:szCs w:val="22"/>
        </w:rPr>
        <w:t>aprobarea</w:t>
      </w:r>
      <w:proofErr w:type="spellEnd"/>
      <w:proofErr w:type="gramEnd"/>
      <w:r w:rsidRPr="00050765">
        <w:rPr>
          <w:rStyle w:val="FontStyle61"/>
          <w:rFonts w:ascii="Trebuchet MS" w:hAnsi="Trebuchet MS"/>
          <w:sz w:val="22"/>
          <w:szCs w:val="22"/>
        </w:rPr>
        <w:t xml:space="preserve"> de </w:t>
      </w:r>
      <w:proofErr w:type="spellStart"/>
      <w:r w:rsidRPr="00050765">
        <w:rPr>
          <w:rStyle w:val="FontStyle61"/>
          <w:rFonts w:ascii="Trebuchet MS" w:hAnsi="Trebuchet MS"/>
          <w:sz w:val="22"/>
          <w:szCs w:val="22"/>
        </w:rPr>
        <w:t>către</w:t>
      </w:r>
      <w:proofErr w:type="spellEnd"/>
      <w:r w:rsidRPr="00050765">
        <w:rPr>
          <w:rStyle w:val="FontStyle61"/>
          <w:rFonts w:ascii="Trebuchet MS" w:hAnsi="Trebuchet MS"/>
          <w:sz w:val="22"/>
          <w:szCs w:val="22"/>
        </w:rPr>
        <w:t xml:space="preserve"> </w:t>
      </w:r>
      <w:proofErr w:type="spellStart"/>
      <w:r w:rsidRPr="00050765">
        <w:rPr>
          <w:rFonts w:ascii="Trebuchet MS" w:hAnsi="Trebuchet MS" w:cs="Arial"/>
          <w:sz w:val="22"/>
          <w:szCs w:val="22"/>
        </w:rPr>
        <w:t>Compania</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Naţională</w:t>
      </w:r>
      <w:proofErr w:type="spellEnd"/>
      <w:r w:rsidRPr="00050765">
        <w:rPr>
          <w:rFonts w:ascii="Trebuchet MS" w:hAnsi="Trebuchet MS" w:cs="Arial"/>
          <w:sz w:val="22"/>
          <w:szCs w:val="22"/>
        </w:rPr>
        <w:t xml:space="preserve"> de </w:t>
      </w:r>
      <w:proofErr w:type="spellStart"/>
      <w:r w:rsidRPr="00050765">
        <w:rPr>
          <w:rFonts w:ascii="Trebuchet MS" w:hAnsi="Trebuchet MS" w:cs="Arial"/>
          <w:sz w:val="22"/>
          <w:szCs w:val="22"/>
        </w:rPr>
        <w:t>Investiţii</w:t>
      </w:r>
      <w:proofErr w:type="spellEnd"/>
      <w:r w:rsidRPr="00050765">
        <w:rPr>
          <w:rFonts w:ascii="Trebuchet MS" w:hAnsi="Trebuchet MS" w:cs="Arial"/>
          <w:sz w:val="22"/>
          <w:szCs w:val="22"/>
        </w:rPr>
        <w:t xml:space="preserve"> „C.N.I.” - S.A.</w:t>
      </w:r>
      <w:r w:rsidRPr="00050765">
        <w:rPr>
          <w:rStyle w:val="FontStyle61"/>
          <w:rFonts w:ascii="Trebuchet MS" w:hAnsi="Trebuchet MS"/>
          <w:sz w:val="22"/>
          <w:szCs w:val="22"/>
        </w:rPr>
        <w:t xml:space="preserve"> a </w:t>
      </w:r>
      <w:proofErr w:type="spellStart"/>
      <w:r w:rsidRPr="00050765">
        <w:rPr>
          <w:rStyle w:val="FontStyle61"/>
          <w:rFonts w:ascii="Trebuchet MS" w:hAnsi="Trebuchet MS"/>
          <w:sz w:val="22"/>
          <w:szCs w:val="22"/>
        </w:rPr>
        <w:t>Procesului</w:t>
      </w:r>
      <w:proofErr w:type="spellEnd"/>
      <w:r w:rsidRPr="00050765">
        <w:rPr>
          <w:rStyle w:val="FontStyle61"/>
          <w:rFonts w:ascii="Trebuchet MS" w:hAnsi="Trebuchet MS"/>
          <w:sz w:val="22"/>
          <w:szCs w:val="22"/>
        </w:rPr>
        <w:t xml:space="preserve"> Verbal de </w:t>
      </w:r>
      <w:proofErr w:type="spellStart"/>
      <w:r w:rsidRPr="00050765">
        <w:rPr>
          <w:rStyle w:val="FontStyle61"/>
          <w:rFonts w:ascii="Trebuchet MS" w:hAnsi="Trebuchet MS"/>
          <w:sz w:val="22"/>
          <w:szCs w:val="22"/>
        </w:rPr>
        <w:t>Rec</w:t>
      </w:r>
      <w:r w:rsidR="00CF08BC" w:rsidRPr="00050765">
        <w:rPr>
          <w:rStyle w:val="FontStyle61"/>
          <w:rFonts w:ascii="Trebuchet MS" w:hAnsi="Trebuchet MS"/>
          <w:sz w:val="22"/>
          <w:szCs w:val="22"/>
        </w:rPr>
        <w:t>epţie</w:t>
      </w:r>
      <w:proofErr w:type="spellEnd"/>
      <w:r w:rsidR="00CF08BC" w:rsidRPr="00050765">
        <w:rPr>
          <w:rStyle w:val="FontStyle61"/>
          <w:rFonts w:ascii="Trebuchet MS" w:hAnsi="Trebuchet MS"/>
          <w:sz w:val="22"/>
          <w:szCs w:val="22"/>
        </w:rPr>
        <w:t xml:space="preserve"> la </w:t>
      </w:r>
      <w:proofErr w:type="spellStart"/>
      <w:r w:rsidR="00CF08BC" w:rsidRPr="00050765">
        <w:rPr>
          <w:rStyle w:val="FontStyle61"/>
          <w:rFonts w:ascii="Trebuchet MS" w:hAnsi="Trebuchet MS"/>
          <w:sz w:val="22"/>
          <w:szCs w:val="22"/>
        </w:rPr>
        <w:t>Terminarea</w:t>
      </w:r>
      <w:proofErr w:type="spellEnd"/>
      <w:r w:rsidR="00CF08BC" w:rsidRPr="00050765">
        <w:rPr>
          <w:rStyle w:val="FontStyle61"/>
          <w:rFonts w:ascii="Trebuchet MS" w:hAnsi="Trebuchet MS"/>
          <w:sz w:val="22"/>
          <w:szCs w:val="22"/>
        </w:rPr>
        <w:t xml:space="preserve"> </w:t>
      </w:r>
      <w:proofErr w:type="spellStart"/>
      <w:r w:rsidR="00CF08BC" w:rsidRPr="00050765">
        <w:rPr>
          <w:rStyle w:val="FontStyle61"/>
          <w:rFonts w:ascii="Trebuchet MS" w:hAnsi="Trebuchet MS"/>
          <w:sz w:val="22"/>
          <w:szCs w:val="22"/>
        </w:rPr>
        <w:t>Lucrărilor</w:t>
      </w:r>
      <w:proofErr w:type="spellEnd"/>
      <w:r w:rsidR="00CF08BC" w:rsidRPr="00050765">
        <w:rPr>
          <w:rStyle w:val="FontStyle61"/>
          <w:rFonts w:ascii="Trebuchet MS" w:hAnsi="Trebuchet MS"/>
          <w:sz w:val="22"/>
          <w:szCs w:val="22"/>
        </w:rPr>
        <w:t xml:space="preserve">, document </w:t>
      </w:r>
      <w:proofErr w:type="spellStart"/>
      <w:r w:rsidR="00CF08BC" w:rsidRPr="00050765">
        <w:rPr>
          <w:rStyle w:val="FontStyle61"/>
          <w:rFonts w:ascii="Trebuchet MS" w:hAnsi="Trebuchet MS"/>
          <w:sz w:val="22"/>
          <w:szCs w:val="22"/>
        </w:rPr>
        <w:t>ce</w:t>
      </w:r>
      <w:proofErr w:type="spellEnd"/>
      <w:r w:rsidR="00CF08BC" w:rsidRPr="00050765">
        <w:rPr>
          <w:rStyle w:val="FontStyle61"/>
          <w:rFonts w:ascii="Trebuchet MS" w:hAnsi="Trebuchet MS"/>
          <w:sz w:val="22"/>
          <w:szCs w:val="22"/>
        </w:rPr>
        <w:t xml:space="preserve"> </w:t>
      </w:r>
      <w:proofErr w:type="spellStart"/>
      <w:r w:rsidR="00CF08BC" w:rsidRPr="00050765">
        <w:rPr>
          <w:rStyle w:val="FontStyle61"/>
          <w:rFonts w:ascii="Trebuchet MS" w:hAnsi="Trebuchet MS"/>
          <w:sz w:val="22"/>
          <w:szCs w:val="22"/>
        </w:rPr>
        <w:t>va</w:t>
      </w:r>
      <w:proofErr w:type="spellEnd"/>
      <w:r w:rsidR="00CF08BC" w:rsidRPr="00050765">
        <w:rPr>
          <w:rStyle w:val="FontStyle61"/>
          <w:rFonts w:ascii="Trebuchet MS" w:hAnsi="Trebuchet MS"/>
          <w:sz w:val="22"/>
          <w:szCs w:val="22"/>
        </w:rPr>
        <w:t xml:space="preserve"> fi </w:t>
      </w:r>
      <w:proofErr w:type="spellStart"/>
      <w:r w:rsidR="00CF08BC" w:rsidRPr="00050765">
        <w:rPr>
          <w:rStyle w:val="FontStyle61"/>
          <w:rFonts w:ascii="Trebuchet MS" w:hAnsi="Trebuchet MS"/>
          <w:sz w:val="22"/>
          <w:szCs w:val="22"/>
        </w:rPr>
        <w:t>verificat</w:t>
      </w:r>
      <w:proofErr w:type="spellEnd"/>
      <w:r w:rsidR="00CF08BC" w:rsidRPr="00050765">
        <w:rPr>
          <w:rStyle w:val="FontStyle61"/>
          <w:rFonts w:ascii="Trebuchet MS" w:hAnsi="Trebuchet MS"/>
          <w:sz w:val="22"/>
          <w:szCs w:val="22"/>
        </w:rPr>
        <w:t>/</w:t>
      </w:r>
      <w:proofErr w:type="spellStart"/>
      <w:r w:rsidR="00CF08BC" w:rsidRPr="00050765">
        <w:rPr>
          <w:rStyle w:val="FontStyle61"/>
          <w:rFonts w:ascii="Trebuchet MS" w:hAnsi="Trebuchet MS"/>
          <w:sz w:val="22"/>
          <w:szCs w:val="22"/>
        </w:rPr>
        <w:t>avizat</w:t>
      </w:r>
      <w:proofErr w:type="spellEnd"/>
      <w:r w:rsidR="00CF08BC" w:rsidRPr="00050765">
        <w:rPr>
          <w:rStyle w:val="FontStyle61"/>
          <w:rFonts w:ascii="Trebuchet MS" w:hAnsi="Trebuchet MS"/>
          <w:sz w:val="22"/>
          <w:szCs w:val="22"/>
        </w:rPr>
        <w:t>/</w:t>
      </w:r>
      <w:proofErr w:type="spellStart"/>
      <w:r w:rsidR="00CF08BC" w:rsidRPr="00050765">
        <w:rPr>
          <w:rStyle w:val="FontStyle61"/>
          <w:rFonts w:ascii="Trebuchet MS" w:hAnsi="Trebuchet MS"/>
          <w:sz w:val="22"/>
          <w:szCs w:val="22"/>
        </w:rPr>
        <w:t>semnat</w:t>
      </w:r>
      <w:proofErr w:type="spellEnd"/>
      <w:r w:rsidR="00CF08BC" w:rsidRPr="00050765">
        <w:rPr>
          <w:rStyle w:val="FontStyle61"/>
          <w:rFonts w:ascii="Trebuchet MS" w:hAnsi="Trebuchet MS"/>
          <w:sz w:val="22"/>
          <w:szCs w:val="22"/>
        </w:rPr>
        <w:t xml:space="preserve"> </w:t>
      </w:r>
      <w:proofErr w:type="spellStart"/>
      <w:r w:rsidR="00CF08BC" w:rsidRPr="00050765">
        <w:rPr>
          <w:rStyle w:val="FontStyle61"/>
          <w:rFonts w:ascii="Trebuchet MS" w:hAnsi="Trebuchet MS"/>
          <w:sz w:val="22"/>
          <w:szCs w:val="22"/>
        </w:rPr>
        <w:t>ș</w:t>
      </w:r>
      <w:r w:rsidR="00F650E7" w:rsidRPr="00050765">
        <w:rPr>
          <w:rStyle w:val="FontStyle61"/>
          <w:rFonts w:ascii="Trebuchet MS" w:hAnsi="Trebuchet MS"/>
          <w:sz w:val="22"/>
          <w:szCs w:val="22"/>
        </w:rPr>
        <w:t>i</w:t>
      </w:r>
      <w:proofErr w:type="spellEnd"/>
      <w:r w:rsidR="00F650E7" w:rsidRPr="00050765">
        <w:rPr>
          <w:rStyle w:val="FontStyle61"/>
          <w:rFonts w:ascii="Trebuchet MS" w:hAnsi="Trebuchet MS"/>
          <w:sz w:val="22"/>
          <w:szCs w:val="22"/>
        </w:rPr>
        <w:t xml:space="preserve"> de </w:t>
      </w:r>
      <w:proofErr w:type="spellStart"/>
      <w:r w:rsidR="00F650E7" w:rsidRPr="00050765">
        <w:rPr>
          <w:rStyle w:val="FontStyle61"/>
          <w:rFonts w:ascii="Trebuchet MS" w:hAnsi="Trebuchet MS"/>
          <w:sz w:val="22"/>
          <w:szCs w:val="22"/>
        </w:rPr>
        <w:t>către</w:t>
      </w:r>
      <w:proofErr w:type="spellEnd"/>
      <w:r w:rsidR="00F650E7" w:rsidRPr="00050765">
        <w:rPr>
          <w:rStyle w:val="FontStyle61"/>
          <w:rFonts w:ascii="Trebuchet MS" w:hAnsi="Trebuchet MS"/>
          <w:sz w:val="22"/>
          <w:szCs w:val="22"/>
        </w:rPr>
        <w:t xml:space="preserve"> </w:t>
      </w:r>
      <w:proofErr w:type="spellStart"/>
      <w:r w:rsidR="00F650E7" w:rsidRPr="00050765">
        <w:rPr>
          <w:rStyle w:val="FontStyle61"/>
          <w:rFonts w:ascii="Trebuchet MS" w:hAnsi="Trebuchet MS"/>
          <w:sz w:val="22"/>
          <w:szCs w:val="22"/>
        </w:rPr>
        <w:t>reprezenta</w:t>
      </w:r>
      <w:r w:rsidR="00B77FE6" w:rsidRPr="00050765">
        <w:rPr>
          <w:rStyle w:val="FontStyle61"/>
          <w:rFonts w:ascii="Trebuchet MS" w:hAnsi="Trebuchet MS"/>
          <w:sz w:val="22"/>
          <w:szCs w:val="22"/>
        </w:rPr>
        <w:t>nții</w:t>
      </w:r>
      <w:proofErr w:type="spellEnd"/>
      <w:r w:rsidR="00DB7D64" w:rsidRPr="00050765">
        <w:rPr>
          <w:rFonts w:ascii="Trebuchet MS" w:hAnsi="Trebuchet MS"/>
          <w:bCs/>
          <w:sz w:val="22"/>
          <w:szCs w:val="22"/>
          <w:lang w:val="es-ES"/>
        </w:rPr>
        <w:t xml:space="preserve"> Unității Administrativ – Teritoriale a Municipiul Craiova</w:t>
      </w:r>
      <w:r w:rsidR="00CF08BC" w:rsidRPr="00050765">
        <w:rPr>
          <w:rStyle w:val="FontStyle61"/>
          <w:rFonts w:ascii="Trebuchet MS" w:hAnsi="Trebuchet MS"/>
          <w:sz w:val="22"/>
          <w:szCs w:val="22"/>
        </w:rPr>
        <w:t xml:space="preserve">, </w:t>
      </w:r>
      <w:proofErr w:type="spellStart"/>
      <w:r w:rsidR="00CF08BC" w:rsidRPr="00050765">
        <w:rPr>
          <w:rStyle w:val="FontStyle61"/>
          <w:rFonts w:ascii="Trebuchet MS" w:hAnsi="Trebuchet MS"/>
          <w:sz w:val="22"/>
          <w:szCs w:val="22"/>
        </w:rPr>
        <w:t>în</w:t>
      </w:r>
      <w:proofErr w:type="spellEnd"/>
      <w:r w:rsidR="00CF08BC" w:rsidRPr="00050765">
        <w:rPr>
          <w:rStyle w:val="FontStyle61"/>
          <w:rFonts w:ascii="Trebuchet MS" w:hAnsi="Trebuchet MS"/>
          <w:sz w:val="22"/>
          <w:szCs w:val="22"/>
        </w:rPr>
        <w:t xml:space="preserve"> </w:t>
      </w:r>
      <w:proofErr w:type="spellStart"/>
      <w:r w:rsidR="00CF08BC" w:rsidRPr="00050765">
        <w:rPr>
          <w:rStyle w:val="FontStyle61"/>
          <w:rFonts w:ascii="Trebuchet MS" w:hAnsi="Trebuchet MS"/>
          <w:sz w:val="22"/>
          <w:szCs w:val="22"/>
        </w:rPr>
        <w:t>calitate</w:t>
      </w:r>
      <w:proofErr w:type="spellEnd"/>
      <w:r w:rsidR="00CF08BC" w:rsidRPr="00050765">
        <w:rPr>
          <w:rStyle w:val="FontStyle61"/>
          <w:rFonts w:ascii="Trebuchet MS" w:hAnsi="Trebuchet MS"/>
          <w:sz w:val="22"/>
          <w:szCs w:val="22"/>
        </w:rPr>
        <w:t xml:space="preserve"> de </w:t>
      </w:r>
      <w:proofErr w:type="spellStart"/>
      <w:r w:rsidR="00CF08BC" w:rsidRPr="00050765">
        <w:rPr>
          <w:rStyle w:val="FontStyle61"/>
          <w:rFonts w:ascii="Trebuchet MS" w:hAnsi="Trebuchet MS"/>
          <w:sz w:val="22"/>
          <w:szCs w:val="22"/>
        </w:rPr>
        <w:t>invitat</w:t>
      </w:r>
      <w:proofErr w:type="spellEnd"/>
      <w:r w:rsidR="00CF08BC" w:rsidRPr="00050765">
        <w:rPr>
          <w:rStyle w:val="FontStyle61"/>
          <w:rFonts w:ascii="Trebuchet MS" w:hAnsi="Trebuchet MS"/>
          <w:sz w:val="22"/>
          <w:szCs w:val="22"/>
        </w:rPr>
        <w:t>.</w:t>
      </w:r>
    </w:p>
    <w:p w14:paraId="12011AC6" w14:textId="06B32F57" w:rsidR="00D35FEF" w:rsidRPr="00050765" w:rsidRDefault="00D35FEF" w:rsidP="00D35FEF">
      <w:pPr>
        <w:spacing w:line="360" w:lineRule="auto"/>
        <w:ind w:firstLine="720"/>
        <w:jc w:val="both"/>
        <w:rPr>
          <w:rStyle w:val="FontStyle61"/>
          <w:rFonts w:ascii="Trebuchet MS" w:hAnsi="Trebuchet MS"/>
          <w:sz w:val="22"/>
          <w:szCs w:val="22"/>
        </w:rPr>
      </w:pPr>
      <w:r w:rsidRPr="00050765">
        <w:rPr>
          <w:rStyle w:val="FontStyle56"/>
          <w:rFonts w:ascii="Trebuchet MS" w:hAnsi="Trebuchet MS"/>
          <w:sz w:val="22"/>
          <w:szCs w:val="22"/>
        </w:rPr>
        <w:t xml:space="preserve">Art. 10. </w:t>
      </w:r>
      <w:proofErr w:type="spellStart"/>
      <w:r w:rsidRPr="00050765">
        <w:rPr>
          <w:rStyle w:val="FontStyle61"/>
          <w:rFonts w:ascii="Trebuchet MS" w:hAnsi="Trebuchet MS"/>
          <w:sz w:val="22"/>
          <w:szCs w:val="22"/>
        </w:rPr>
        <w:t>Orice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modificare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adusă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prezentei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Convenţii</w:t>
      </w:r>
      <w:proofErr w:type="spellEnd"/>
      <w:r w:rsidRPr="00050765">
        <w:rPr>
          <w:rStyle w:val="FontStyle61"/>
          <w:rFonts w:ascii="Trebuchet MS" w:hAnsi="Trebuchet MS"/>
          <w:sz w:val="22"/>
          <w:szCs w:val="22"/>
        </w:rPr>
        <w:t xml:space="preserve"> de </w:t>
      </w:r>
      <w:proofErr w:type="spellStart"/>
      <w:r w:rsidR="006A1921" w:rsidRPr="00050765">
        <w:rPr>
          <w:rStyle w:val="FontStyle61"/>
          <w:rFonts w:ascii="Trebuchet MS" w:hAnsi="Trebuchet MS"/>
          <w:sz w:val="22"/>
          <w:szCs w:val="22"/>
        </w:rPr>
        <w:t>catre</w:t>
      </w:r>
      <w:proofErr w:type="spellEnd"/>
      <w:r w:rsidR="006A1921" w:rsidRPr="00050765">
        <w:rPr>
          <w:rStyle w:val="FontStyle61"/>
          <w:rFonts w:ascii="Trebuchet MS" w:hAnsi="Trebuchet MS"/>
          <w:sz w:val="22"/>
          <w:szCs w:val="22"/>
        </w:rPr>
        <w:t xml:space="preserve"> </w:t>
      </w:r>
      <w:proofErr w:type="spellStart"/>
      <w:r w:rsidR="006A1921" w:rsidRPr="00050765">
        <w:rPr>
          <w:rStyle w:val="FontStyle61"/>
          <w:rFonts w:ascii="Trebuchet MS" w:hAnsi="Trebuchet MS"/>
          <w:sz w:val="22"/>
          <w:szCs w:val="22"/>
        </w:rPr>
        <w:t>partile</w:t>
      </w:r>
      <w:proofErr w:type="spellEnd"/>
      <w:r w:rsidR="006A1921" w:rsidRPr="00050765">
        <w:rPr>
          <w:rStyle w:val="FontStyle61"/>
          <w:rFonts w:ascii="Trebuchet MS" w:hAnsi="Trebuchet MS"/>
          <w:sz w:val="22"/>
          <w:szCs w:val="22"/>
        </w:rPr>
        <w:t xml:space="preserve"> </w:t>
      </w:r>
      <w:proofErr w:type="spellStart"/>
      <w:r w:rsidR="006A1921" w:rsidRPr="00050765">
        <w:rPr>
          <w:rStyle w:val="FontStyle61"/>
          <w:rFonts w:ascii="Trebuchet MS" w:hAnsi="Trebuchet MS"/>
          <w:sz w:val="22"/>
          <w:szCs w:val="22"/>
        </w:rPr>
        <w:t>semnatare</w:t>
      </w:r>
      <w:proofErr w:type="spellEnd"/>
      <w:r w:rsidR="006A1921" w:rsidRPr="00050765">
        <w:rPr>
          <w:rStyle w:val="FontStyle61"/>
          <w:rFonts w:ascii="Trebuchet MS" w:hAnsi="Trebuchet MS"/>
          <w:sz w:val="22"/>
          <w:szCs w:val="22"/>
        </w:rPr>
        <w:t xml:space="preserve"> </w:t>
      </w:r>
      <w:r w:rsidRPr="00050765">
        <w:rPr>
          <w:rStyle w:val="FontStyle61"/>
          <w:rFonts w:ascii="Trebuchet MS" w:hAnsi="Trebuchet MS"/>
          <w:sz w:val="22"/>
          <w:szCs w:val="22"/>
        </w:rPr>
        <w:t xml:space="preserve">se face </w:t>
      </w:r>
      <w:proofErr w:type="spellStart"/>
      <w:r w:rsidRPr="00050765">
        <w:rPr>
          <w:rStyle w:val="FontStyle61"/>
          <w:rFonts w:ascii="Trebuchet MS" w:hAnsi="Trebuchet MS"/>
          <w:sz w:val="22"/>
          <w:szCs w:val="22"/>
        </w:rPr>
        <w:t>prin</w:t>
      </w:r>
      <w:proofErr w:type="spellEnd"/>
      <w:r w:rsidRPr="00050765">
        <w:rPr>
          <w:rStyle w:val="FontStyle61"/>
          <w:rFonts w:ascii="Trebuchet MS" w:hAnsi="Trebuchet MS"/>
          <w:sz w:val="22"/>
          <w:szCs w:val="22"/>
        </w:rPr>
        <w:t xml:space="preserve"> act </w:t>
      </w:r>
      <w:proofErr w:type="spellStart"/>
      <w:r w:rsidRPr="00050765">
        <w:rPr>
          <w:rStyle w:val="FontStyle61"/>
          <w:rFonts w:ascii="Trebuchet MS" w:hAnsi="Trebuchet MS"/>
          <w:sz w:val="22"/>
          <w:szCs w:val="22"/>
        </w:rPr>
        <w:t>adiţional</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încheiat</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între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părţile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semnatare</w:t>
      </w:r>
      <w:proofErr w:type="spellEnd"/>
      <w:r w:rsidRPr="00050765">
        <w:rPr>
          <w:rStyle w:val="FontStyle61"/>
          <w:rFonts w:ascii="Trebuchet MS" w:hAnsi="Trebuchet MS"/>
          <w:sz w:val="22"/>
          <w:szCs w:val="22"/>
        </w:rPr>
        <w:t>.</w:t>
      </w:r>
    </w:p>
    <w:p w14:paraId="0CD32A2D" w14:textId="0C2900F9" w:rsidR="009F6C94" w:rsidRPr="00050765" w:rsidRDefault="00D35FEF" w:rsidP="00584B9D">
      <w:pPr>
        <w:spacing w:line="360" w:lineRule="auto"/>
        <w:ind w:firstLine="720"/>
        <w:jc w:val="both"/>
        <w:rPr>
          <w:rStyle w:val="FontStyle56"/>
          <w:rFonts w:ascii="Trebuchet MS" w:hAnsi="Trebuchet MS"/>
          <w:b w:val="0"/>
          <w:bCs w:val="0"/>
          <w:sz w:val="22"/>
          <w:szCs w:val="22"/>
        </w:rPr>
      </w:pPr>
      <w:r w:rsidRPr="00050765">
        <w:rPr>
          <w:rStyle w:val="FontStyle56"/>
          <w:rFonts w:ascii="Trebuchet MS" w:hAnsi="Trebuchet MS"/>
          <w:sz w:val="22"/>
          <w:szCs w:val="22"/>
        </w:rPr>
        <w:t xml:space="preserve">Art. 11. </w:t>
      </w:r>
      <w:proofErr w:type="spellStart"/>
      <w:r w:rsidRPr="00050765">
        <w:rPr>
          <w:rStyle w:val="FontStyle61"/>
          <w:rFonts w:ascii="Trebuchet MS" w:hAnsi="Trebuchet MS"/>
          <w:sz w:val="22"/>
          <w:szCs w:val="22"/>
        </w:rPr>
        <w:t>Orice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neînţelegeri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dintre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părti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decurgând</w:t>
      </w:r>
      <w:proofErr w:type="spellEnd"/>
      <w:r w:rsidRPr="00050765">
        <w:rPr>
          <w:rStyle w:val="FontStyle61"/>
          <w:rFonts w:ascii="Trebuchet MS" w:hAnsi="Trebuchet MS"/>
          <w:sz w:val="22"/>
          <w:szCs w:val="22"/>
        </w:rPr>
        <w:t xml:space="preserve"> din </w:t>
      </w:r>
      <w:proofErr w:type="spellStart"/>
      <w:r w:rsidRPr="00050765">
        <w:rPr>
          <w:rStyle w:val="FontStyle61"/>
          <w:rFonts w:ascii="Trebuchet MS" w:hAnsi="Trebuchet MS"/>
          <w:sz w:val="22"/>
          <w:szCs w:val="22"/>
        </w:rPr>
        <w:t>interpretarea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sau</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aplicarea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prezentei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convenţii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vor</w:t>
      </w:r>
      <w:proofErr w:type="spellEnd"/>
      <w:r w:rsidRPr="00050765">
        <w:rPr>
          <w:rStyle w:val="FontStyle61"/>
          <w:rFonts w:ascii="Trebuchet MS" w:hAnsi="Trebuchet MS"/>
          <w:sz w:val="22"/>
          <w:szCs w:val="22"/>
        </w:rPr>
        <w:t xml:space="preserve"> fi </w:t>
      </w:r>
      <w:proofErr w:type="spellStart"/>
      <w:r w:rsidRPr="00050765">
        <w:rPr>
          <w:rStyle w:val="FontStyle61"/>
          <w:rFonts w:ascii="Trebuchet MS" w:hAnsi="Trebuchet MS"/>
          <w:sz w:val="22"/>
          <w:szCs w:val="22"/>
        </w:rPr>
        <w:t>soluţionate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cale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amiabilă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cazul</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w:t>
      </w:r>
      <w:proofErr w:type="spellEnd"/>
      <w:r w:rsidRPr="00050765">
        <w:rPr>
          <w:rStyle w:val="FontStyle61"/>
          <w:rFonts w:ascii="Trebuchet MS" w:hAnsi="Trebuchet MS"/>
          <w:sz w:val="22"/>
          <w:szCs w:val="22"/>
        </w:rPr>
        <w:t xml:space="preserve"> care nu </w:t>
      </w:r>
      <w:proofErr w:type="spellStart"/>
      <w:proofErr w:type="gramStart"/>
      <w:r w:rsidRPr="00050765">
        <w:rPr>
          <w:rStyle w:val="FontStyle61"/>
          <w:rFonts w:ascii="Trebuchet MS" w:hAnsi="Trebuchet MS"/>
          <w:sz w:val="22"/>
          <w:szCs w:val="22"/>
        </w:rPr>
        <w:t>este</w:t>
      </w:r>
      <w:proofErr w:type="spellEnd"/>
      <w:proofErr w:type="gram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posibilă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solutionarea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cale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amiabila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părţile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convin</w:t>
      </w:r>
      <w:proofErr w:type="spellEnd"/>
      <w:r w:rsidRPr="00050765">
        <w:rPr>
          <w:rStyle w:val="FontStyle61"/>
          <w:rFonts w:ascii="Trebuchet MS" w:hAnsi="Trebuchet MS"/>
          <w:sz w:val="22"/>
          <w:szCs w:val="22"/>
        </w:rPr>
        <w:t xml:space="preserve"> ca </w:t>
      </w:r>
      <w:proofErr w:type="spellStart"/>
      <w:r w:rsidRPr="00050765">
        <w:rPr>
          <w:rStyle w:val="FontStyle61"/>
          <w:rFonts w:ascii="Trebuchet MS" w:hAnsi="Trebuchet MS"/>
          <w:sz w:val="22"/>
          <w:szCs w:val="22"/>
        </w:rPr>
        <w:t>neînţelegerile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să</w:t>
      </w:r>
      <w:proofErr w:type="spellEnd"/>
      <w:r w:rsidRPr="00050765">
        <w:rPr>
          <w:rStyle w:val="FontStyle61"/>
          <w:rFonts w:ascii="Trebuchet MS" w:hAnsi="Trebuchet MS"/>
          <w:sz w:val="22"/>
          <w:szCs w:val="22"/>
        </w:rPr>
        <w:t xml:space="preserve"> fie </w:t>
      </w:r>
      <w:proofErr w:type="spellStart"/>
      <w:r w:rsidRPr="00050765">
        <w:rPr>
          <w:rStyle w:val="FontStyle61"/>
          <w:rFonts w:ascii="Trebuchet MS" w:hAnsi="Trebuchet MS"/>
          <w:sz w:val="22"/>
          <w:szCs w:val="22"/>
        </w:rPr>
        <w:t>soluţionate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instanta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judecatoreasca</w:t>
      </w:r>
      <w:proofErr w:type="spellEnd"/>
      <w:r w:rsidRPr="00050765">
        <w:rPr>
          <w:rStyle w:val="FontStyle61"/>
          <w:rFonts w:ascii="Trebuchet MS" w:hAnsi="Trebuchet MS"/>
          <w:sz w:val="22"/>
          <w:szCs w:val="22"/>
        </w:rPr>
        <w:t xml:space="preserve"> in </w:t>
      </w:r>
      <w:proofErr w:type="spellStart"/>
      <w:r w:rsidRPr="00050765">
        <w:rPr>
          <w:rStyle w:val="FontStyle61"/>
          <w:rFonts w:ascii="Trebuchet MS" w:hAnsi="Trebuchet MS"/>
          <w:sz w:val="22"/>
          <w:szCs w:val="22"/>
        </w:rPr>
        <w:t>circumscriptia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careia</w:t>
      </w:r>
      <w:proofErr w:type="spellEnd"/>
      <w:r w:rsidRPr="00050765">
        <w:rPr>
          <w:rStyle w:val="FontStyle61"/>
          <w:rFonts w:ascii="Trebuchet MS" w:hAnsi="Trebuchet MS"/>
          <w:sz w:val="22"/>
          <w:szCs w:val="22"/>
        </w:rPr>
        <w:t xml:space="preserve"> se </w:t>
      </w:r>
      <w:proofErr w:type="spellStart"/>
      <w:r w:rsidRPr="00050765">
        <w:rPr>
          <w:rStyle w:val="FontStyle61"/>
          <w:rFonts w:ascii="Trebuchet MS" w:hAnsi="Trebuchet MS"/>
          <w:sz w:val="22"/>
          <w:szCs w:val="22"/>
        </w:rPr>
        <w:t>afla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sediul</w:t>
      </w:r>
      <w:proofErr w:type="spellEnd"/>
      <w:r w:rsidRPr="00050765">
        <w:rPr>
          <w:rStyle w:val="FontStyle61"/>
          <w:rFonts w:ascii="Trebuchet MS" w:hAnsi="Trebuchet MS"/>
          <w:sz w:val="22"/>
          <w:szCs w:val="22"/>
        </w:rPr>
        <w:t xml:space="preserve"> </w:t>
      </w:r>
      <w:proofErr w:type="spellStart"/>
      <w:r w:rsidRPr="00050765">
        <w:rPr>
          <w:rFonts w:ascii="Trebuchet MS" w:hAnsi="Trebuchet MS" w:cs="Arial"/>
          <w:sz w:val="22"/>
          <w:szCs w:val="22"/>
        </w:rPr>
        <w:t>Companiei</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Naţionale</w:t>
      </w:r>
      <w:proofErr w:type="spellEnd"/>
      <w:r w:rsidRPr="00050765">
        <w:rPr>
          <w:rFonts w:ascii="Trebuchet MS" w:hAnsi="Trebuchet MS" w:cs="Arial"/>
          <w:sz w:val="22"/>
          <w:szCs w:val="22"/>
        </w:rPr>
        <w:t xml:space="preserve"> de </w:t>
      </w:r>
      <w:proofErr w:type="spellStart"/>
      <w:r w:rsidRPr="00050765">
        <w:rPr>
          <w:rFonts w:ascii="Trebuchet MS" w:hAnsi="Trebuchet MS" w:cs="Arial"/>
          <w:sz w:val="22"/>
          <w:szCs w:val="22"/>
        </w:rPr>
        <w:t>Investiţii</w:t>
      </w:r>
      <w:proofErr w:type="spellEnd"/>
      <w:r w:rsidRPr="00050765">
        <w:rPr>
          <w:rFonts w:ascii="Trebuchet MS" w:hAnsi="Trebuchet MS" w:cs="Arial"/>
          <w:sz w:val="22"/>
          <w:szCs w:val="22"/>
        </w:rPr>
        <w:t xml:space="preserve"> „C.N.I.” - S.A.</w:t>
      </w:r>
    </w:p>
    <w:p w14:paraId="01B2338C" w14:textId="2AC19C66" w:rsidR="00D35FEF" w:rsidRPr="00050765" w:rsidRDefault="00D35FEF" w:rsidP="00D35FEF">
      <w:pPr>
        <w:spacing w:line="360" w:lineRule="auto"/>
        <w:ind w:firstLine="720"/>
        <w:jc w:val="both"/>
        <w:rPr>
          <w:rStyle w:val="FontStyle61"/>
          <w:rFonts w:ascii="Trebuchet MS" w:hAnsi="Trebuchet MS"/>
          <w:sz w:val="22"/>
          <w:szCs w:val="22"/>
        </w:rPr>
      </w:pPr>
      <w:r w:rsidRPr="00050765">
        <w:rPr>
          <w:rStyle w:val="FontStyle56"/>
          <w:rFonts w:ascii="Trebuchet MS" w:hAnsi="Trebuchet MS"/>
          <w:sz w:val="22"/>
          <w:szCs w:val="22"/>
        </w:rPr>
        <w:lastRenderedPageBreak/>
        <w:t xml:space="preserve">Art. 12. </w:t>
      </w:r>
      <w:proofErr w:type="spellStart"/>
      <w:r w:rsidRPr="00050765">
        <w:rPr>
          <w:rStyle w:val="FontStyle61"/>
          <w:rFonts w:ascii="Trebuchet MS" w:hAnsi="Trebuchet MS"/>
          <w:sz w:val="22"/>
          <w:szCs w:val="22"/>
        </w:rPr>
        <w:t>Prezenta</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convenţie</w:t>
      </w:r>
      <w:proofErr w:type="spellEnd"/>
      <w:r w:rsidRPr="00050765">
        <w:rPr>
          <w:rStyle w:val="FontStyle61"/>
          <w:rFonts w:ascii="Trebuchet MS" w:hAnsi="Trebuchet MS"/>
          <w:sz w:val="22"/>
          <w:szCs w:val="22"/>
        </w:rPr>
        <w:t xml:space="preserve"> </w:t>
      </w:r>
      <w:proofErr w:type="spellStart"/>
      <w:proofErr w:type="gramStart"/>
      <w:r w:rsidRPr="00050765">
        <w:rPr>
          <w:rStyle w:val="FontStyle61"/>
          <w:rFonts w:ascii="Trebuchet MS" w:hAnsi="Trebuchet MS"/>
          <w:sz w:val="22"/>
          <w:szCs w:val="22"/>
        </w:rPr>
        <w:t>este</w:t>
      </w:r>
      <w:proofErr w:type="spellEnd"/>
      <w:proofErr w:type="gram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încheiată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astazi</w:t>
      </w:r>
      <w:proofErr w:type="spellEnd"/>
      <w:r w:rsidRPr="00050765">
        <w:rPr>
          <w:rStyle w:val="FontStyle61"/>
          <w:rFonts w:ascii="Trebuchet MS" w:hAnsi="Trebuchet MS"/>
          <w:sz w:val="22"/>
          <w:szCs w:val="22"/>
        </w:rPr>
        <w:t xml:space="preserve"> </w:t>
      </w:r>
      <w:r w:rsidRPr="00050765">
        <w:rPr>
          <w:rStyle w:val="FontStyle64"/>
          <w:rFonts w:ascii="Trebuchet MS" w:hAnsi="Trebuchet MS"/>
          <w:sz w:val="22"/>
          <w:szCs w:val="22"/>
        </w:rPr>
        <w:t>__________</w:t>
      </w:r>
      <w:r w:rsidRPr="00050765">
        <w:rPr>
          <w:rStyle w:val="FontStyle48"/>
          <w:rFonts w:ascii="Trebuchet MS" w:hAnsi="Trebuchet MS"/>
          <w:sz w:val="22"/>
          <w:szCs w:val="22"/>
        </w:rPr>
        <w:t xml:space="preserve"> </w:t>
      </w:r>
      <w:proofErr w:type="spellStart"/>
      <w:r w:rsidRPr="00050765">
        <w:rPr>
          <w:rStyle w:val="FontStyle48"/>
          <w:rFonts w:ascii="Trebuchet MS" w:hAnsi="Trebuchet MS"/>
          <w:b w:val="0"/>
          <w:i w:val="0"/>
          <w:sz w:val="22"/>
          <w:szCs w:val="22"/>
        </w:rPr>
        <w:t>î</w:t>
      </w:r>
      <w:r w:rsidRPr="00050765">
        <w:rPr>
          <w:rStyle w:val="FontStyle61"/>
          <w:rFonts w:ascii="Trebuchet MS" w:hAnsi="Trebuchet MS"/>
          <w:sz w:val="22"/>
          <w:szCs w:val="22"/>
        </w:rPr>
        <w:t>n</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două</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exemplare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originale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având</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aceeaşi</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valoare</w:t>
      </w:r>
      <w:proofErr w:type="spellEnd"/>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juridică</w:t>
      </w:r>
      <w:proofErr w:type="spellEnd"/>
      <w:r w:rsidRPr="00050765">
        <w:rPr>
          <w:rStyle w:val="FontStyle61"/>
          <w:rFonts w:ascii="Trebuchet MS" w:hAnsi="Trebuchet MS"/>
          <w:sz w:val="22"/>
          <w:szCs w:val="22"/>
        </w:rPr>
        <w:t xml:space="preserve">, din care un exemplar </w:t>
      </w:r>
      <w:proofErr w:type="spellStart"/>
      <w:r w:rsidRPr="00050765">
        <w:rPr>
          <w:rStyle w:val="FontStyle61"/>
          <w:rFonts w:ascii="Trebuchet MS" w:hAnsi="Trebuchet MS"/>
          <w:sz w:val="22"/>
          <w:szCs w:val="22"/>
        </w:rPr>
        <w:t>pentru</w:t>
      </w:r>
      <w:proofErr w:type="spellEnd"/>
      <w:r w:rsidRPr="00050765">
        <w:rPr>
          <w:rStyle w:val="FontStyle61"/>
          <w:rFonts w:ascii="Trebuchet MS" w:hAnsi="Trebuchet MS"/>
          <w:sz w:val="22"/>
          <w:szCs w:val="22"/>
        </w:rPr>
        <w:t xml:space="preserve"> </w:t>
      </w:r>
      <w:proofErr w:type="spellStart"/>
      <w:r w:rsidRPr="00050765">
        <w:rPr>
          <w:rFonts w:ascii="Trebuchet MS" w:hAnsi="Trebuchet MS" w:cs="Arial"/>
          <w:sz w:val="22"/>
          <w:szCs w:val="22"/>
        </w:rPr>
        <w:t>Compania</w:t>
      </w:r>
      <w:proofErr w:type="spellEnd"/>
      <w:r w:rsidRPr="00050765">
        <w:rPr>
          <w:rFonts w:ascii="Trebuchet MS" w:hAnsi="Trebuchet MS" w:cs="Arial"/>
          <w:sz w:val="22"/>
          <w:szCs w:val="22"/>
        </w:rPr>
        <w:t xml:space="preserve"> </w:t>
      </w:r>
      <w:proofErr w:type="spellStart"/>
      <w:r w:rsidRPr="00050765">
        <w:rPr>
          <w:rFonts w:ascii="Trebuchet MS" w:hAnsi="Trebuchet MS" w:cs="Arial"/>
          <w:sz w:val="22"/>
          <w:szCs w:val="22"/>
        </w:rPr>
        <w:t>Naţională</w:t>
      </w:r>
      <w:proofErr w:type="spellEnd"/>
      <w:r w:rsidRPr="00050765">
        <w:rPr>
          <w:rFonts w:ascii="Trebuchet MS" w:hAnsi="Trebuchet MS" w:cs="Arial"/>
          <w:sz w:val="22"/>
          <w:szCs w:val="22"/>
        </w:rPr>
        <w:t xml:space="preserve"> de </w:t>
      </w:r>
      <w:proofErr w:type="spellStart"/>
      <w:r w:rsidRPr="00050765">
        <w:rPr>
          <w:rFonts w:ascii="Trebuchet MS" w:hAnsi="Trebuchet MS" w:cs="Arial"/>
          <w:sz w:val="22"/>
          <w:szCs w:val="22"/>
        </w:rPr>
        <w:t>Investiţii</w:t>
      </w:r>
      <w:proofErr w:type="spellEnd"/>
      <w:r w:rsidRPr="00050765">
        <w:rPr>
          <w:rFonts w:ascii="Trebuchet MS" w:hAnsi="Trebuchet MS" w:cs="Arial"/>
          <w:sz w:val="22"/>
          <w:szCs w:val="22"/>
        </w:rPr>
        <w:t xml:space="preserve"> „C.N.I.” - S.A.</w:t>
      </w:r>
      <w:r w:rsidRPr="00050765">
        <w:rPr>
          <w:rStyle w:val="FontStyle61"/>
          <w:rFonts w:ascii="Trebuchet MS" w:hAnsi="Trebuchet MS"/>
          <w:sz w:val="22"/>
          <w:szCs w:val="22"/>
        </w:rPr>
        <w:t xml:space="preserve">, </w:t>
      </w:r>
      <w:proofErr w:type="spellStart"/>
      <w:r w:rsidRPr="00050765">
        <w:rPr>
          <w:rStyle w:val="FontStyle61"/>
          <w:rFonts w:ascii="Trebuchet MS" w:hAnsi="Trebuchet MS"/>
          <w:sz w:val="22"/>
          <w:szCs w:val="22"/>
        </w:rPr>
        <w:t>şi</w:t>
      </w:r>
      <w:proofErr w:type="spellEnd"/>
      <w:r w:rsidRPr="00050765">
        <w:rPr>
          <w:rStyle w:val="FontStyle61"/>
          <w:rFonts w:ascii="Trebuchet MS" w:hAnsi="Trebuchet MS"/>
          <w:sz w:val="22"/>
          <w:szCs w:val="22"/>
        </w:rPr>
        <w:t xml:space="preserve"> un exemplar </w:t>
      </w:r>
      <w:proofErr w:type="spellStart"/>
      <w:r w:rsidRPr="00050765">
        <w:rPr>
          <w:rStyle w:val="FontStyle61"/>
          <w:rFonts w:ascii="Trebuchet MS" w:hAnsi="Trebuchet MS"/>
          <w:sz w:val="22"/>
          <w:szCs w:val="22"/>
        </w:rPr>
        <w:t>pentru</w:t>
      </w:r>
      <w:proofErr w:type="spellEnd"/>
      <w:r w:rsidR="004967FB" w:rsidRPr="00050765">
        <w:rPr>
          <w:rFonts w:ascii="Trebuchet MS" w:hAnsi="Trebuchet MS"/>
          <w:bCs/>
          <w:sz w:val="22"/>
          <w:szCs w:val="22"/>
          <w:lang w:val="es-ES"/>
        </w:rPr>
        <w:t xml:space="preserve"> Unitatea Administrativ – Teritoriala Municipiul Craiova</w:t>
      </w:r>
      <w:r w:rsidRPr="00050765">
        <w:rPr>
          <w:rStyle w:val="FontStyle61"/>
          <w:rFonts w:ascii="Trebuchet MS" w:hAnsi="Trebuchet MS"/>
          <w:sz w:val="22"/>
          <w:szCs w:val="22"/>
        </w:rPr>
        <w:t>.</w:t>
      </w:r>
    </w:p>
    <w:p w14:paraId="2C7026BA" w14:textId="77777777" w:rsidR="00D35FEF" w:rsidRPr="00050765" w:rsidRDefault="00D35FEF" w:rsidP="00D35FEF">
      <w:pPr>
        <w:ind w:firstLine="720"/>
        <w:jc w:val="both"/>
        <w:rPr>
          <w:rStyle w:val="FontStyle61"/>
          <w:rFonts w:ascii="Trebuchet MS" w:hAnsi="Trebuchet MS"/>
          <w:sz w:val="22"/>
          <w:szCs w:val="22"/>
        </w:rPr>
      </w:pPr>
    </w:p>
    <w:p w14:paraId="658A6F22" w14:textId="77777777" w:rsidR="00D35FEF" w:rsidRPr="00050765" w:rsidRDefault="00D35FEF" w:rsidP="00D35FEF">
      <w:pPr>
        <w:ind w:firstLine="720"/>
        <w:jc w:val="both"/>
        <w:rPr>
          <w:rStyle w:val="FontStyle61"/>
          <w:rFonts w:ascii="Trebuchet MS" w:hAnsi="Trebuchet MS"/>
          <w:sz w:val="4"/>
          <w:szCs w:val="4"/>
        </w:rPr>
      </w:pPr>
    </w:p>
    <w:p w14:paraId="5461A097" w14:textId="056862C1" w:rsidR="00383C9E" w:rsidRPr="00050765" w:rsidRDefault="00383C9E" w:rsidP="00383C9E">
      <w:pPr>
        <w:rPr>
          <w:rFonts w:ascii="Trebuchet MS" w:hAnsi="Trebuchet MS"/>
          <w:b/>
          <w:sz w:val="22"/>
          <w:szCs w:val="22"/>
          <w:lang w:val="es-ES"/>
        </w:rPr>
      </w:pPr>
      <w:r w:rsidRPr="00050765">
        <w:rPr>
          <w:rFonts w:ascii="Trebuchet MS" w:hAnsi="Trebuchet MS"/>
          <w:b/>
          <w:sz w:val="22"/>
          <w:szCs w:val="22"/>
          <w:lang w:val="es-ES"/>
        </w:rPr>
        <w:t xml:space="preserve">                  </w:t>
      </w:r>
      <w:r w:rsidR="00F7194A" w:rsidRPr="00050765">
        <w:rPr>
          <w:rFonts w:ascii="Trebuchet MS" w:hAnsi="Trebuchet MS"/>
          <w:b/>
          <w:sz w:val="22"/>
          <w:szCs w:val="22"/>
          <w:lang w:val="es-ES"/>
        </w:rPr>
        <w:t xml:space="preserve"> </w:t>
      </w:r>
      <w:r w:rsidRPr="00050765">
        <w:rPr>
          <w:rFonts w:ascii="Trebuchet MS" w:hAnsi="Trebuchet MS"/>
          <w:b/>
          <w:sz w:val="22"/>
          <w:szCs w:val="22"/>
          <w:lang w:val="es-ES"/>
        </w:rPr>
        <w:t>COMPANIA NAŢIONALĂ                         Unitatea Administrativ – Teritoriala</w:t>
      </w:r>
    </w:p>
    <w:p w14:paraId="405A978C" w14:textId="54ADB890" w:rsidR="00383C9E" w:rsidRPr="00050765" w:rsidRDefault="00383C9E" w:rsidP="00383C9E">
      <w:pPr>
        <w:rPr>
          <w:rFonts w:ascii="Trebuchet MS" w:hAnsi="Trebuchet MS"/>
          <w:b/>
          <w:sz w:val="22"/>
          <w:szCs w:val="22"/>
          <w:lang w:val="es-ES"/>
        </w:rPr>
      </w:pPr>
      <w:r w:rsidRPr="00050765">
        <w:rPr>
          <w:rFonts w:ascii="Trebuchet MS" w:hAnsi="Trebuchet MS"/>
          <w:b/>
          <w:sz w:val="22"/>
          <w:szCs w:val="22"/>
          <w:lang w:val="es-ES"/>
        </w:rPr>
        <w:t xml:space="preserve">                   DE INVESTIŢII “CNI”- S.A.</w:t>
      </w:r>
      <w:r w:rsidRPr="00050765">
        <w:rPr>
          <w:rFonts w:ascii="Trebuchet MS" w:hAnsi="Trebuchet MS"/>
          <w:b/>
          <w:sz w:val="22"/>
          <w:szCs w:val="22"/>
          <w:lang w:val="es-ES"/>
        </w:rPr>
        <w:tab/>
      </w:r>
      <w:r w:rsidRPr="00050765">
        <w:rPr>
          <w:rFonts w:ascii="Trebuchet MS" w:hAnsi="Trebuchet MS"/>
          <w:b/>
          <w:sz w:val="22"/>
          <w:szCs w:val="22"/>
          <w:lang w:val="es-ES"/>
        </w:rPr>
        <w:tab/>
      </w:r>
      <w:r w:rsidRPr="00050765">
        <w:rPr>
          <w:rFonts w:ascii="Trebuchet MS" w:hAnsi="Trebuchet MS"/>
          <w:b/>
          <w:sz w:val="22"/>
          <w:szCs w:val="22"/>
          <w:lang w:val="es-ES"/>
        </w:rPr>
        <w:tab/>
        <w:t xml:space="preserve">     MUNICIPIUL CRAIOVA                                                                      </w:t>
      </w:r>
    </w:p>
    <w:p w14:paraId="6E74B5C4" w14:textId="77777777" w:rsidR="00383C9E" w:rsidRPr="00050765" w:rsidRDefault="00383C9E" w:rsidP="00383C9E">
      <w:pPr>
        <w:pStyle w:val="DefaultText2"/>
        <w:spacing w:line="360" w:lineRule="auto"/>
        <w:ind w:right="73"/>
        <w:rPr>
          <w:rFonts w:ascii="Trebuchet MS" w:hAnsi="Trebuchet MS" w:cs="Arial"/>
          <w:b/>
          <w:noProof w:val="0"/>
          <w:sz w:val="22"/>
          <w:szCs w:val="22"/>
          <w:lang w:val="fr-FR"/>
        </w:rPr>
      </w:pPr>
    </w:p>
    <w:tbl>
      <w:tblPr>
        <w:tblW w:w="0" w:type="auto"/>
        <w:tblInd w:w="108" w:type="dxa"/>
        <w:tblLook w:val="01E0" w:firstRow="1" w:lastRow="1" w:firstColumn="1" w:lastColumn="1" w:noHBand="0" w:noVBand="0"/>
      </w:tblPr>
      <w:tblGrid>
        <w:gridCol w:w="4614"/>
        <w:gridCol w:w="4910"/>
      </w:tblGrid>
      <w:tr w:rsidR="00050765" w:rsidRPr="00050765" w14:paraId="6769C264" w14:textId="77777777" w:rsidTr="00400700">
        <w:trPr>
          <w:trHeight w:val="295"/>
        </w:trPr>
        <w:tc>
          <w:tcPr>
            <w:tcW w:w="4860" w:type="dxa"/>
          </w:tcPr>
          <w:p w14:paraId="0E6E0D3A" w14:textId="77777777" w:rsidR="00383C9E" w:rsidRPr="00050765" w:rsidRDefault="00383C9E" w:rsidP="00400700">
            <w:pPr>
              <w:jc w:val="center"/>
              <w:rPr>
                <w:rFonts w:ascii="Trebuchet MS" w:hAnsi="Trebuchet MS" w:cs="Arial Narrow"/>
                <w:b/>
                <w:sz w:val="22"/>
                <w:szCs w:val="22"/>
              </w:rPr>
            </w:pPr>
            <w:r w:rsidRPr="00050765">
              <w:rPr>
                <w:rFonts w:ascii="Trebuchet MS" w:hAnsi="Trebuchet MS" w:cs="Arial Narrow"/>
                <w:b/>
                <w:sz w:val="22"/>
                <w:szCs w:val="22"/>
              </w:rPr>
              <w:t>Director General</w:t>
            </w:r>
          </w:p>
        </w:tc>
        <w:tc>
          <w:tcPr>
            <w:tcW w:w="5220" w:type="dxa"/>
          </w:tcPr>
          <w:p w14:paraId="2EFE28A3" w14:textId="77777777" w:rsidR="00383C9E" w:rsidRPr="00050765" w:rsidRDefault="00383C9E" w:rsidP="00400700">
            <w:pPr>
              <w:jc w:val="center"/>
              <w:rPr>
                <w:rFonts w:ascii="Trebuchet MS" w:hAnsi="Trebuchet MS" w:cs="Arial Narrow"/>
                <w:b/>
                <w:sz w:val="22"/>
                <w:szCs w:val="22"/>
              </w:rPr>
            </w:pPr>
            <w:proofErr w:type="spellStart"/>
            <w:r w:rsidRPr="00050765">
              <w:rPr>
                <w:rFonts w:ascii="Trebuchet MS" w:hAnsi="Trebuchet MS" w:cs="Arial Narrow"/>
                <w:b/>
                <w:sz w:val="22"/>
                <w:szCs w:val="22"/>
              </w:rPr>
              <w:t>Primar</w:t>
            </w:r>
            <w:proofErr w:type="spellEnd"/>
          </w:p>
        </w:tc>
      </w:tr>
      <w:tr w:rsidR="00383C9E" w:rsidRPr="00050765" w14:paraId="282A449C" w14:textId="77777777" w:rsidTr="00400700">
        <w:trPr>
          <w:trHeight w:val="181"/>
        </w:trPr>
        <w:tc>
          <w:tcPr>
            <w:tcW w:w="4860" w:type="dxa"/>
          </w:tcPr>
          <w:p w14:paraId="5F53539D" w14:textId="77777777" w:rsidR="00383C9E" w:rsidRPr="00050765" w:rsidRDefault="00383C9E" w:rsidP="00400700">
            <w:pPr>
              <w:jc w:val="center"/>
              <w:rPr>
                <w:rFonts w:ascii="Trebuchet MS" w:hAnsi="Trebuchet MS" w:cs="Arial Narrow"/>
                <w:sz w:val="22"/>
                <w:szCs w:val="22"/>
              </w:rPr>
            </w:pPr>
            <w:r w:rsidRPr="00050765">
              <w:rPr>
                <w:rFonts w:ascii="Trebuchet MS" w:hAnsi="Trebuchet MS" w:cs="Arial Narrow"/>
                <w:sz w:val="22"/>
                <w:szCs w:val="22"/>
              </w:rPr>
              <w:t xml:space="preserve">Manuela Irina </w:t>
            </w:r>
            <w:r w:rsidRPr="00050765">
              <w:rPr>
                <w:rFonts w:ascii="Trebuchet MS" w:hAnsi="Trebuchet MS" w:cs="Arial Narrow"/>
                <w:b/>
                <w:bCs/>
                <w:sz w:val="22"/>
                <w:szCs w:val="22"/>
              </w:rPr>
              <w:t>PĂTRĂŞCOIU</w:t>
            </w:r>
          </w:p>
        </w:tc>
        <w:tc>
          <w:tcPr>
            <w:tcW w:w="5220" w:type="dxa"/>
          </w:tcPr>
          <w:p w14:paraId="1ABB8D59" w14:textId="77777777" w:rsidR="00383C9E" w:rsidRPr="00050765" w:rsidRDefault="00383C9E" w:rsidP="00400700">
            <w:pPr>
              <w:jc w:val="center"/>
              <w:rPr>
                <w:rFonts w:ascii="Trebuchet MS" w:hAnsi="Trebuchet MS" w:cs="Arial Narrow"/>
                <w:sz w:val="22"/>
                <w:szCs w:val="22"/>
              </w:rPr>
            </w:pPr>
            <w:r w:rsidRPr="00050765">
              <w:rPr>
                <w:rFonts w:ascii="Trebuchet MS" w:hAnsi="Trebuchet MS"/>
                <w:sz w:val="22"/>
                <w:szCs w:val="22"/>
                <w:lang w:val="es-ES"/>
              </w:rPr>
              <w:t xml:space="preserve">MIhail </w:t>
            </w:r>
            <w:r w:rsidRPr="00050765">
              <w:rPr>
                <w:rFonts w:ascii="Trebuchet MS" w:hAnsi="Trebuchet MS"/>
                <w:b/>
                <w:sz w:val="22"/>
                <w:szCs w:val="22"/>
                <w:lang w:val="es-ES"/>
              </w:rPr>
              <w:t>GENOIU</w:t>
            </w:r>
          </w:p>
        </w:tc>
      </w:tr>
    </w:tbl>
    <w:p w14:paraId="7896CDC4" w14:textId="77777777" w:rsidR="00383C9E" w:rsidRPr="00050765" w:rsidRDefault="00383C9E" w:rsidP="00383C9E">
      <w:pPr>
        <w:jc w:val="center"/>
        <w:rPr>
          <w:rFonts w:ascii="Trebuchet MS" w:hAnsi="Trebuchet MS" w:cs="Arial Narrow"/>
          <w:sz w:val="22"/>
          <w:szCs w:val="22"/>
        </w:rPr>
      </w:pPr>
    </w:p>
    <w:p w14:paraId="36F6C696" w14:textId="77777777" w:rsidR="00383C9E" w:rsidRPr="00050765" w:rsidRDefault="00383C9E" w:rsidP="00383C9E">
      <w:pPr>
        <w:jc w:val="center"/>
        <w:rPr>
          <w:rFonts w:ascii="Trebuchet MS" w:hAnsi="Trebuchet MS" w:cs="Arial Narrow"/>
          <w:sz w:val="22"/>
          <w:szCs w:val="22"/>
        </w:rPr>
      </w:pPr>
    </w:p>
    <w:tbl>
      <w:tblPr>
        <w:tblW w:w="0" w:type="auto"/>
        <w:tblInd w:w="108" w:type="dxa"/>
        <w:tblLook w:val="01E0" w:firstRow="1" w:lastRow="1" w:firstColumn="1" w:lastColumn="1" w:noHBand="0" w:noVBand="0"/>
      </w:tblPr>
      <w:tblGrid>
        <w:gridCol w:w="4588"/>
        <w:gridCol w:w="4936"/>
      </w:tblGrid>
      <w:tr w:rsidR="00050765" w:rsidRPr="00050765" w14:paraId="2505125F" w14:textId="77777777" w:rsidTr="00400700">
        <w:tc>
          <w:tcPr>
            <w:tcW w:w="4860" w:type="dxa"/>
          </w:tcPr>
          <w:p w14:paraId="342D336C" w14:textId="77777777" w:rsidR="00383C9E" w:rsidRPr="00050765" w:rsidRDefault="00383C9E" w:rsidP="00400700">
            <w:pPr>
              <w:jc w:val="center"/>
              <w:rPr>
                <w:rFonts w:ascii="Trebuchet MS" w:hAnsi="Trebuchet MS" w:cs="Arial Narrow"/>
                <w:b/>
                <w:sz w:val="22"/>
                <w:szCs w:val="22"/>
              </w:rPr>
            </w:pPr>
            <w:r w:rsidRPr="00050765">
              <w:rPr>
                <w:rFonts w:ascii="Trebuchet MS" w:hAnsi="Trebuchet MS" w:cs="Arial Narrow"/>
                <w:b/>
                <w:sz w:val="22"/>
                <w:szCs w:val="22"/>
              </w:rPr>
              <w:t>Director Economic</w:t>
            </w:r>
          </w:p>
        </w:tc>
        <w:tc>
          <w:tcPr>
            <w:tcW w:w="5220" w:type="dxa"/>
          </w:tcPr>
          <w:p w14:paraId="451A8249" w14:textId="77777777" w:rsidR="00383C9E" w:rsidRPr="00050765" w:rsidRDefault="00383C9E" w:rsidP="00400700">
            <w:pPr>
              <w:jc w:val="center"/>
              <w:rPr>
                <w:rFonts w:ascii="Trebuchet MS" w:hAnsi="Trebuchet MS" w:cs="Arial Narrow"/>
                <w:b/>
                <w:sz w:val="22"/>
                <w:szCs w:val="22"/>
              </w:rPr>
            </w:pPr>
            <w:r w:rsidRPr="00050765">
              <w:rPr>
                <w:rFonts w:ascii="Trebuchet MS" w:hAnsi="Trebuchet MS"/>
                <w:b/>
                <w:sz w:val="22"/>
                <w:szCs w:val="22"/>
                <w:lang w:val="es-ES"/>
              </w:rPr>
              <w:t>Direcţia Economico-Financiară</w:t>
            </w:r>
          </w:p>
        </w:tc>
      </w:tr>
      <w:tr w:rsidR="00383C9E" w:rsidRPr="00050765" w14:paraId="4B40C750" w14:textId="77777777" w:rsidTr="00400700">
        <w:trPr>
          <w:trHeight w:val="304"/>
        </w:trPr>
        <w:tc>
          <w:tcPr>
            <w:tcW w:w="4860" w:type="dxa"/>
          </w:tcPr>
          <w:p w14:paraId="4E9E96E9" w14:textId="77777777" w:rsidR="00383C9E" w:rsidRPr="00050765" w:rsidRDefault="00383C9E" w:rsidP="00400700">
            <w:pPr>
              <w:jc w:val="center"/>
              <w:rPr>
                <w:rFonts w:ascii="Trebuchet MS" w:hAnsi="Trebuchet MS" w:cs="Arial Narrow"/>
                <w:b/>
                <w:bCs/>
                <w:sz w:val="22"/>
                <w:szCs w:val="22"/>
              </w:rPr>
            </w:pPr>
            <w:r w:rsidRPr="00050765">
              <w:rPr>
                <w:rFonts w:ascii="Trebuchet MS" w:hAnsi="Trebuchet MS" w:cs="Arial Narrow"/>
                <w:sz w:val="22"/>
                <w:szCs w:val="22"/>
              </w:rPr>
              <w:t xml:space="preserve">  Daniela Ileana</w:t>
            </w:r>
            <w:r w:rsidRPr="00050765">
              <w:rPr>
                <w:rFonts w:ascii="Trebuchet MS" w:hAnsi="Trebuchet MS" w:cs="Arial Narrow"/>
                <w:b/>
                <w:bCs/>
                <w:sz w:val="22"/>
                <w:szCs w:val="22"/>
              </w:rPr>
              <w:t xml:space="preserve"> ORODEL</w:t>
            </w:r>
          </w:p>
        </w:tc>
        <w:tc>
          <w:tcPr>
            <w:tcW w:w="5220" w:type="dxa"/>
          </w:tcPr>
          <w:p w14:paraId="35103EAA" w14:textId="7363817E" w:rsidR="00383C9E" w:rsidRPr="00050765" w:rsidRDefault="00526E84" w:rsidP="00400700">
            <w:pPr>
              <w:jc w:val="center"/>
              <w:rPr>
                <w:rFonts w:ascii="Trebuchet MS" w:hAnsi="Trebuchet MS" w:cs="Arial Narrow"/>
                <w:b/>
                <w:bCs/>
                <w:sz w:val="22"/>
                <w:szCs w:val="22"/>
              </w:rPr>
            </w:pPr>
            <w:r w:rsidRPr="00050765">
              <w:rPr>
                <w:rFonts w:ascii="Trebuchet MS" w:hAnsi="Trebuchet MS"/>
                <w:sz w:val="22"/>
                <w:szCs w:val="22"/>
                <w:lang w:val="es-ES"/>
              </w:rPr>
              <w:t>Daniela</w:t>
            </w:r>
            <w:r w:rsidR="00383C9E" w:rsidRPr="00050765">
              <w:rPr>
                <w:rFonts w:ascii="Trebuchet MS" w:hAnsi="Trebuchet MS"/>
                <w:sz w:val="22"/>
                <w:szCs w:val="22"/>
                <w:lang w:val="es-ES"/>
              </w:rPr>
              <w:t xml:space="preserve"> </w:t>
            </w:r>
            <w:r w:rsidRPr="00050765">
              <w:rPr>
                <w:rFonts w:ascii="Trebuchet MS" w:hAnsi="Trebuchet MS"/>
                <w:b/>
                <w:sz w:val="22"/>
                <w:szCs w:val="22"/>
                <w:lang w:val="es-ES"/>
              </w:rPr>
              <w:t>Militaru</w:t>
            </w:r>
          </w:p>
        </w:tc>
      </w:tr>
    </w:tbl>
    <w:p w14:paraId="0F2B33D0" w14:textId="77777777" w:rsidR="00383C9E" w:rsidRPr="00050765" w:rsidRDefault="00383C9E" w:rsidP="00383C9E">
      <w:pPr>
        <w:jc w:val="center"/>
        <w:rPr>
          <w:rFonts w:ascii="Trebuchet MS" w:hAnsi="Trebuchet MS" w:cs="Arial Narrow"/>
          <w:b/>
          <w:bCs/>
          <w:snapToGrid w:val="0"/>
          <w:sz w:val="22"/>
          <w:szCs w:val="22"/>
        </w:rPr>
      </w:pPr>
    </w:p>
    <w:p w14:paraId="58CF921D" w14:textId="77777777" w:rsidR="00383C9E" w:rsidRPr="00050765" w:rsidRDefault="00383C9E" w:rsidP="00383C9E">
      <w:pPr>
        <w:jc w:val="center"/>
        <w:rPr>
          <w:rFonts w:ascii="Trebuchet MS" w:hAnsi="Trebuchet MS" w:cs="Arial Narrow"/>
          <w:b/>
          <w:bCs/>
          <w:snapToGrid w:val="0"/>
          <w:sz w:val="6"/>
          <w:szCs w:val="6"/>
        </w:rPr>
      </w:pPr>
    </w:p>
    <w:p w14:paraId="2E253D93" w14:textId="77777777" w:rsidR="00383C9E" w:rsidRPr="00050765" w:rsidRDefault="00383C9E" w:rsidP="00383C9E">
      <w:pPr>
        <w:jc w:val="center"/>
        <w:rPr>
          <w:rFonts w:ascii="Trebuchet MS" w:hAnsi="Trebuchet MS" w:cs="Arial Narrow"/>
          <w:b/>
          <w:bCs/>
          <w:snapToGrid w:val="0"/>
          <w:sz w:val="22"/>
          <w:szCs w:val="22"/>
        </w:rPr>
      </w:pPr>
    </w:p>
    <w:tbl>
      <w:tblPr>
        <w:tblW w:w="14425" w:type="dxa"/>
        <w:tblInd w:w="108" w:type="dxa"/>
        <w:tblLook w:val="01E0" w:firstRow="1" w:lastRow="1" w:firstColumn="1" w:lastColumn="1" w:noHBand="0" w:noVBand="0"/>
      </w:tblPr>
      <w:tblGrid>
        <w:gridCol w:w="4623"/>
        <w:gridCol w:w="4901"/>
        <w:gridCol w:w="4901"/>
      </w:tblGrid>
      <w:tr w:rsidR="00050765" w:rsidRPr="00050765" w14:paraId="4BF76CB8" w14:textId="77777777" w:rsidTr="00380D1B">
        <w:tc>
          <w:tcPr>
            <w:tcW w:w="4623" w:type="dxa"/>
          </w:tcPr>
          <w:p w14:paraId="65B7FE7A" w14:textId="77777777" w:rsidR="00380D1B" w:rsidRPr="00050765" w:rsidRDefault="00380D1B" w:rsidP="00380D1B">
            <w:pPr>
              <w:jc w:val="center"/>
              <w:rPr>
                <w:rFonts w:ascii="Trebuchet MS" w:hAnsi="Trebuchet MS" w:cs="Arial"/>
                <w:b/>
                <w:sz w:val="22"/>
                <w:szCs w:val="22"/>
              </w:rPr>
            </w:pPr>
            <w:r w:rsidRPr="00050765">
              <w:rPr>
                <w:rFonts w:ascii="Trebuchet MS" w:hAnsi="Trebuchet MS" w:cs="Arial"/>
                <w:b/>
                <w:sz w:val="22"/>
                <w:szCs w:val="22"/>
              </w:rPr>
              <w:t>Director Investitii</w:t>
            </w:r>
          </w:p>
        </w:tc>
        <w:tc>
          <w:tcPr>
            <w:tcW w:w="4901" w:type="dxa"/>
          </w:tcPr>
          <w:p w14:paraId="3434FB34" w14:textId="3E122A24" w:rsidR="00380D1B" w:rsidRPr="00050765" w:rsidRDefault="00380D1B" w:rsidP="00380D1B">
            <w:pPr>
              <w:jc w:val="center"/>
              <w:rPr>
                <w:rFonts w:ascii="Trebuchet MS" w:hAnsi="Trebuchet MS" w:cs="Arial Narrow"/>
                <w:b/>
                <w:sz w:val="22"/>
                <w:szCs w:val="22"/>
              </w:rPr>
            </w:pPr>
            <w:r w:rsidRPr="00050765">
              <w:rPr>
                <w:rFonts w:ascii="Trebuchet MS" w:hAnsi="Trebuchet MS"/>
                <w:b/>
                <w:sz w:val="22"/>
                <w:szCs w:val="22"/>
                <w:lang w:val="es-ES"/>
              </w:rPr>
              <w:t xml:space="preserve">   Direcţia Patrimoniu</w:t>
            </w:r>
          </w:p>
        </w:tc>
        <w:tc>
          <w:tcPr>
            <w:tcW w:w="4901" w:type="dxa"/>
          </w:tcPr>
          <w:p w14:paraId="5EAA727F" w14:textId="49B808C3" w:rsidR="00380D1B" w:rsidRPr="00050765" w:rsidRDefault="00380D1B" w:rsidP="00380D1B">
            <w:pPr>
              <w:jc w:val="center"/>
              <w:rPr>
                <w:rFonts w:ascii="Trebuchet MS" w:hAnsi="Trebuchet MS" w:cs="Arial Narrow"/>
                <w:b/>
                <w:sz w:val="22"/>
                <w:szCs w:val="22"/>
              </w:rPr>
            </w:pPr>
          </w:p>
        </w:tc>
      </w:tr>
      <w:tr w:rsidR="00380D1B" w:rsidRPr="00050765" w14:paraId="7DAFF03D" w14:textId="77777777" w:rsidTr="00380D1B">
        <w:tc>
          <w:tcPr>
            <w:tcW w:w="4623" w:type="dxa"/>
          </w:tcPr>
          <w:p w14:paraId="6E12AEF9" w14:textId="77777777" w:rsidR="00380D1B" w:rsidRPr="00050765" w:rsidRDefault="00380D1B" w:rsidP="00380D1B">
            <w:pPr>
              <w:jc w:val="center"/>
              <w:rPr>
                <w:rFonts w:ascii="Trebuchet MS" w:hAnsi="Trebuchet MS" w:cs="Arial"/>
                <w:sz w:val="22"/>
                <w:szCs w:val="22"/>
              </w:rPr>
            </w:pPr>
            <w:r w:rsidRPr="00050765">
              <w:rPr>
                <w:rFonts w:ascii="Trebuchet MS" w:hAnsi="Trebuchet MS" w:cs="Arial"/>
                <w:sz w:val="22"/>
                <w:szCs w:val="22"/>
              </w:rPr>
              <w:t xml:space="preserve">  Adrian Eduard </w:t>
            </w:r>
            <w:r w:rsidRPr="00050765">
              <w:rPr>
                <w:rFonts w:ascii="Trebuchet MS" w:hAnsi="Trebuchet MS" w:cs="Arial"/>
                <w:b/>
                <w:sz w:val="22"/>
                <w:szCs w:val="22"/>
              </w:rPr>
              <w:t>CEFALAN</w:t>
            </w:r>
          </w:p>
        </w:tc>
        <w:tc>
          <w:tcPr>
            <w:tcW w:w="4901" w:type="dxa"/>
          </w:tcPr>
          <w:p w14:paraId="623EBAB9" w14:textId="59E78470" w:rsidR="00380D1B" w:rsidRPr="00050765" w:rsidRDefault="00380D1B" w:rsidP="00380D1B">
            <w:pPr>
              <w:jc w:val="center"/>
              <w:rPr>
                <w:rFonts w:ascii="Trebuchet MS" w:hAnsi="Trebuchet MS" w:cs="Arial Narrow"/>
                <w:b/>
                <w:bCs/>
                <w:sz w:val="22"/>
                <w:szCs w:val="22"/>
              </w:rPr>
            </w:pPr>
            <w:r w:rsidRPr="00050765">
              <w:rPr>
                <w:rFonts w:ascii="Trebuchet MS" w:hAnsi="Trebuchet MS"/>
                <w:sz w:val="22"/>
                <w:szCs w:val="22"/>
                <w:lang w:val="es-ES"/>
              </w:rPr>
              <w:t xml:space="preserve">    Ionuţ Cristian</w:t>
            </w:r>
            <w:r w:rsidRPr="00050765">
              <w:rPr>
                <w:rFonts w:ascii="Trebuchet MS" w:hAnsi="Trebuchet MS"/>
                <w:b/>
                <w:sz w:val="22"/>
                <w:szCs w:val="22"/>
                <w:lang w:val="es-ES"/>
              </w:rPr>
              <w:t xml:space="preserve"> GALEA</w:t>
            </w:r>
          </w:p>
        </w:tc>
        <w:tc>
          <w:tcPr>
            <w:tcW w:w="4901" w:type="dxa"/>
          </w:tcPr>
          <w:p w14:paraId="5DCF8862" w14:textId="6F95D5FA" w:rsidR="00380D1B" w:rsidRPr="00050765" w:rsidRDefault="00380D1B" w:rsidP="00380D1B">
            <w:pPr>
              <w:jc w:val="center"/>
              <w:rPr>
                <w:rFonts w:ascii="Trebuchet MS" w:hAnsi="Trebuchet MS" w:cs="Arial Narrow"/>
                <w:b/>
                <w:bCs/>
                <w:sz w:val="22"/>
                <w:szCs w:val="22"/>
              </w:rPr>
            </w:pPr>
          </w:p>
        </w:tc>
      </w:tr>
    </w:tbl>
    <w:p w14:paraId="61A04FCA" w14:textId="77777777" w:rsidR="00383C9E" w:rsidRPr="00050765" w:rsidRDefault="00383C9E" w:rsidP="00383C9E">
      <w:pPr>
        <w:jc w:val="center"/>
        <w:rPr>
          <w:rFonts w:ascii="Trebuchet MS" w:hAnsi="Trebuchet MS" w:cs="Arial"/>
          <w:b/>
          <w:snapToGrid w:val="0"/>
          <w:sz w:val="22"/>
          <w:szCs w:val="22"/>
        </w:rPr>
      </w:pPr>
    </w:p>
    <w:p w14:paraId="56A0F74E" w14:textId="77777777" w:rsidR="00383C9E" w:rsidRPr="00050765" w:rsidRDefault="00383C9E" w:rsidP="00383C9E">
      <w:pPr>
        <w:jc w:val="center"/>
        <w:rPr>
          <w:rFonts w:ascii="Trebuchet MS" w:hAnsi="Trebuchet MS" w:cs="Arial"/>
          <w:b/>
          <w:snapToGrid w:val="0"/>
          <w:sz w:val="22"/>
          <w:szCs w:val="22"/>
        </w:rPr>
      </w:pPr>
    </w:p>
    <w:p w14:paraId="783C40D3" w14:textId="77777777" w:rsidR="00383C9E" w:rsidRPr="00050765" w:rsidRDefault="00383C9E" w:rsidP="00383C9E">
      <w:pPr>
        <w:jc w:val="center"/>
        <w:rPr>
          <w:rFonts w:ascii="Trebuchet MS" w:hAnsi="Trebuchet MS" w:cs="Arial"/>
          <w:b/>
          <w:snapToGrid w:val="0"/>
          <w:sz w:val="22"/>
          <w:szCs w:val="22"/>
        </w:rPr>
      </w:pPr>
    </w:p>
    <w:tbl>
      <w:tblPr>
        <w:tblW w:w="0" w:type="auto"/>
        <w:tblInd w:w="108" w:type="dxa"/>
        <w:tblLook w:val="01E0" w:firstRow="1" w:lastRow="1" w:firstColumn="1" w:lastColumn="1" w:noHBand="0" w:noVBand="0"/>
      </w:tblPr>
      <w:tblGrid>
        <w:gridCol w:w="4598"/>
        <w:gridCol w:w="4598"/>
      </w:tblGrid>
      <w:tr w:rsidR="00050765" w:rsidRPr="00050765" w14:paraId="263291B8" w14:textId="2F0D73DC" w:rsidTr="0009323B">
        <w:tc>
          <w:tcPr>
            <w:tcW w:w="4598" w:type="dxa"/>
          </w:tcPr>
          <w:p w14:paraId="3A8FE885" w14:textId="304A10F5" w:rsidR="00380D1B" w:rsidRPr="00050765" w:rsidRDefault="00380D1B" w:rsidP="00380D1B">
            <w:pPr>
              <w:jc w:val="center"/>
              <w:rPr>
                <w:rFonts w:ascii="Trebuchet MS" w:hAnsi="Trebuchet MS" w:cs="Arial"/>
                <w:b/>
                <w:snapToGrid w:val="0"/>
                <w:sz w:val="22"/>
                <w:szCs w:val="22"/>
              </w:rPr>
            </w:pPr>
            <w:r w:rsidRPr="00050765">
              <w:rPr>
                <w:rFonts w:ascii="Trebuchet MS" w:hAnsi="Trebuchet MS" w:cs="Arial"/>
                <w:b/>
                <w:snapToGrid w:val="0"/>
                <w:sz w:val="22"/>
                <w:szCs w:val="22"/>
              </w:rPr>
              <w:t xml:space="preserve">  Director </w:t>
            </w:r>
            <w:proofErr w:type="spellStart"/>
            <w:r w:rsidRPr="00050765">
              <w:rPr>
                <w:rFonts w:ascii="Trebuchet MS" w:hAnsi="Trebuchet MS" w:cs="Arial"/>
                <w:b/>
                <w:snapToGrid w:val="0"/>
                <w:sz w:val="22"/>
                <w:szCs w:val="22"/>
              </w:rPr>
              <w:t>Direcția</w:t>
            </w:r>
            <w:proofErr w:type="spellEnd"/>
            <w:r w:rsidRPr="00050765">
              <w:rPr>
                <w:rFonts w:ascii="Trebuchet MS" w:hAnsi="Trebuchet MS" w:cs="Arial"/>
                <w:b/>
                <w:snapToGrid w:val="0"/>
                <w:sz w:val="22"/>
                <w:szCs w:val="22"/>
              </w:rPr>
              <w:t xml:space="preserve"> </w:t>
            </w:r>
            <w:proofErr w:type="spellStart"/>
            <w:r w:rsidRPr="00050765">
              <w:rPr>
                <w:rFonts w:ascii="Trebuchet MS" w:hAnsi="Trebuchet MS" w:cs="Arial"/>
                <w:b/>
                <w:snapToGrid w:val="0"/>
                <w:sz w:val="22"/>
                <w:szCs w:val="22"/>
              </w:rPr>
              <w:t>Juridică</w:t>
            </w:r>
            <w:proofErr w:type="spellEnd"/>
            <w:r w:rsidRPr="00050765">
              <w:rPr>
                <w:rFonts w:ascii="Trebuchet MS" w:hAnsi="Trebuchet MS" w:cs="Arial"/>
                <w:b/>
                <w:snapToGrid w:val="0"/>
                <w:sz w:val="22"/>
                <w:szCs w:val="22"/>
              </w:rPr>
              <w:t xml:space="preserve"> </w:t>
            </w:r>
            <w:proofErr w:type="spellStart"/>
            <w:r w:rsidRPr="00050765">
              <w:rPr>
                <w:rFonts w:ascii="Trebuchet MS" w:hAnsi="Trebuchet MS" w:cs="Arial"/>
                <w:b/>
                <w:snapToGrid w:val="0"/>
                <w:sz w:val="22"/>
                <w:szCs w:val="22"/>
              </w:rPr>
              <w:t>și</w:t>
            </w:r>
            <w:proofErr w:type="spellEnd"/>
            <w:r w:rsidRPr="00050765">
              <w:rPr>
                <w:rFonts w:ascii="Trebuchet MS" w:hAnsi="Trebuchet MS" w:cs="Arial"/>
                <w:b/>
                <w:snapToGrid w:val="0"/>
                <w:sz w:val="22"/>
                <w:szCs w:val="22"/>
              </w:rPr>
              <w:t xml:space="preserve"> </w:t>
            </w:r>
            <w:proofErr w:type="spellStart"/>
            <w:r w:rsidRPr="00050765">
              <w:rPr>
                <w:rFonts w:ascii="Trebuchet MS" w:hAnsi="Trebuchet MS" w:cs="Arial"/>
                <w:b/>
                <w:snapToGrid w:val="0"/>
                <w:sz w:val="22"/>
                <w:szCs w:val="22"/>
              </w:rPr>
              <w:t>Contractare</w:t>
            </w:r>
            <w:proofErr w:type="spellEnd"/>
          </w:p>
        </w:tc>
        <w:tc>
          <w:tcPr>
            <w:tcW w:w="4598" w:type="dxa"/>
          </w:tcPr>
          <w:p w14:paraId="32228D13" w14:textId="20653C86" w:rsidR="00380D1B" w:rsidRPr="00050765" w:rsidRDefault="00380D1B" w:rsidP="00380D1B">
            <w:pPr>
              <w:jc w:val="center"/>
              <w:rPr>
                <w:rFonts w:ascii="Trebuchet MS" w:hAnsi="Trebuchet MS" w:cs="Arial"/>
                <w:b/>
                <w:snapToGrid w:val="0"/>
                <w:sz w:val="22"/>
                <w:szCs w:val="22"/>
              </w:rPr>
            </w:pPr>
            <w:r w:rsidRPr="00050765">
              <w:rPr>
                <w:rFonts w:ascii="Trebuchet MS" w:hAnsi="Trebuchet MS"/>
                <w:b/>
                <w:sz w:val="22"/>
                <w:szCs w:val="22"/>
                <w:lang w:val="es-ES"/>
              </w:rPr>
              <w:t xml:space="preserve"> </w:t>
            </w:r>
            <w:r w:rsidR="001C1954" w:rsidRPr="00050765">
              <w:rPr>
                <w:rFonts w:ascii="Trebuchet MS" w:hAnsi="Trebuchet MS"/>
                <w:b/>
                <w:sz w:val="22"/>
                <w:szCs w:val="22"/>
                <w:lang w:val="es-ES"/>
              </w:rPr>
              <w:t xml:space="preserve">  </w:t>
            </w:r>
            <w:r w:rsidR="001012B2" w:rsidRPr="00050765">
              <w:rPr>
                <w:rFonts w:ascii="Trebuchet MS" w:hAnsi="Trebuchet MS"/>
                <w:b/>
                <w:sz w:val="22"/>
                <w:szCs w:val="22"/>
                <w:lang w:val="es-ES"/>
              </w:rPr>
              <w:t xml:space="preserve">    </w:t>
            </w:r>
            <w:r w:rsidRPr="00050765">
              <w:rPr>
                <w:rFonts w:ascii="Trebuchet MS" w:hAnsi="Trebuchet MS"/>
                <w:b/>
                <w:sz w:val="22"/>
                <w:szCs w:val="22"/>
                <w:lang w:val="es-ES"/>
              </w:rPr>
              <w:t xml:space="preserve"> Viza legalitate/ Consilier Juridic</w:t>
            </w:r>
          </w:p>
        </w:tc>
      </w:tr>
      <w:tr w:rsidR="00050765" w:rsidRPr="00050765" w14:paraId="4B97D0AE" w14:textId="728AD6AF" w:rsidTr="0009323B">
        <w:tc>
          <w:tcPr>
            <w:tcW w:w="4598" w:type="dxa"/>
          </w:tcPr>
          <w:p w14:paraId="7D0D1808" w14:textId="0BBE7DF2" w:rsidR="00380D1B" w:rsidRPr="00050765" w:rsidRDefault="00380D1B" w:rsidP="00380D1B">
            <w:pPr>
              <w:tabs>
                <w:tab w:val="left" w:pos="540"/>
              </w:tabs>
              <w:rPr>
                <w:rFonts w:ascii="Trebuchet MS" w:hAnsi="Trebuchet MS" w:cs="Arial"/>
                <w:sz w:val="22"/>
                <w:szCs w:val="22"/>
              </w:rPr>
            </w:pPr>
            <w:r w:rsidRPr="00050765">
              <w:rPr>
                <w:rFonts w:ascii="Trebuchet MS" w:hAnsi="Trebuchet MS" w:cs="Arial"/>
                <w:sz w:val="22"/>
                <w:szCs w:val="22"/>
              </w:rPr>
              <w:t xml:space="preserve">                         Luiza </w:t>
            </w:r>
            <w:r w:rsidRPr="00050765">
              <w:rPr>
                <w:rFonts w:ascii="Trebuchet MS" w:hAnsi="Trebuchet MS" w:cs="Arial"/>
                <w:b/>
                <w:sz w:val="22"/>
                <w:szCs w:val="22"/>
              </w:rPr>
              <w:t>ANDREI</w:t>
            </w:r>
          </w:p>
        </w:tc>
        <w:tc>
          <w:tcPr>
            <w:tcW w:w="4598" w:type="dxa"/>
          </w:tcPr>
          <w:p w14:paraId="535AEE09" w14:textId="627EB9C0" w:rsidR="00380D1B" w:rsidRPr="00050765" w:rsidRDefault="00380D1B" w:rsidP="00380D1B">
            <w:pPr>
              <w:tabs>
                <w:tab w:val="left" w:pos="540"/>
              </w:tabs>
              <w:rPr>
                <w:rFonts w:ascii="Trebuchet MS" w:hAnsi="Trebuchet MS" w:cs="Arial"/>
                <w:sz w:val="44"/>
                <w:szCs w:val="44"/>
              </w:rPr>
            </w:pPr>
          </w:p>
        </w:tc>
      </w:tr>
    </w:tbl>
    <w:p w14:paraId="60EC0D52" w14:textId="4A5AEC16" w:rsidR="00383C9E" w:rsidRPr="00050765" w:rsidRDefault="001012B2" w:rsidP="00383C9E">
      <w:pPr>
        <w:jc w:val="center"/>
        <w:rPr>
          <w:rFonts w:ascii="Trebuchet MS" w:hAnsi="Trebuchet MS" w:cs="Arial"/>
          <w:sz w:val="22"/>
          <w:szCs w:val="22"/>
        </w:rPr>
      </w:pPr>
      <w:r w:rsidRPr="00050765">
        <w:rPr>
          <w:rFonts w:ascii="Trebuchet MS" w:hAnsi="Trebuchet MS" w:cs="Arial"/>
          <w:sz w:val="22"/>
          <w:szCs w:val="22"/>
        </w:rPr>
        <w:t xml:space="preserve"> </w:t>
      </w:r>
      <w:r w:rsidR="001177FD" w:rsidRPr="00050765">
        <w:rPr>
          <w:rFonts w:ascii="Trebuchet MS" w:hAnsi="Trebuchet MS"/>
          <w:b/>
          <w:sz w:val="22"/>
          <w:szCs w:val="22"/>
          <w:lang w:val="es-ES"/>
        </w:rPr>
        <w:tab/>
      </w:r>
      <w:r w:rsidR="001177FD" w:rsidRPr="00050765">
        <w:rPr>
          <w:rFonts w:ascii="Trebuchet MS" w:hAnsi="Trebuchet MS"/>
          <w:b/>
          <w:sz w:val="22"/>
          <w:szCs w:val="22"/>
          <w:lang w:val="es-ES"/>
        </w:rPr>
        <w:tab/>
      </w:r>
      <w:r w:rsidR="001177FD" w:rsidRPr="00050765">
        <w:rPr>
          <w:rFonts w:ascii="Trebuchet MS" w:hAnsi="Trebuchet MS"/>
          <w:b/>
          <w:sz w:val="22"/>
          <w:szCs w:val="22"/>
          <w:lang w:val="es-ES"/>
        </w:rPr>
        <w:tab/>
      </w:r>
      <w:r w:rsidR="001177FD" w:rsidRPr="00050765">
        <w:rPr>
          <w:rFonts w:ascii="Trebuchet MS" w:hAnsi="Trebuchet MS"/>
          <w:b/>
          <w:sz w:val="22"/>
          <w:szCs w:val="22"/>
          <w:lang w:val="es-ES"/>
        </w:rPr>
        <w:tab/>
      </w:r>
      <w:r w:rsidR="001177FD" w:rsidRPr="00050765">
        <w:rPr>
          <w:rFonts w:ascii="Trebuchet MS" w:hAnsi="Trebuchet MS"/>
          <w:b/>
          <w:sz w:val="22"/>
          <w:szCs w:val="22"/>
          <w:lang w:val="es-ES"/>
        </w:rPr>
        <w:tab/>
      </w:r>
      <w:r w:rsidR="001C1954" w:rsidRPr="00050765">
        <w:rPr>
          <w:rFonts w:ascii="Trebuchet MS" w:hAnsi="Trebuchet MS"/>
          <w:b/>
          <w:sz w:val="22"/>
          <w:szCs w:val="22"/>
          <w:lang w:val="es-ES"/>
        </w:rPr>
        <w:t xml:space="preserve">         </w:t>
      </w:r>
      <w:r w:rsidRPr="00050765">
        <w:rPr>
          <w:rFonts w:ascii="Trebuchet MS" w:hAnsi="Trebuchet MS"/>
          <w:b/>
          <w:sz w:val="22"/>
          <w:szCs w:val="22"/>
          <w:lang w:val="es-ES"/>
        </w:rPr>
        <w:t xml:space="preserve">        </w:t>
      </w:r>
      <w:r w:rsidR="001177FD" w:rsidRPr="00050765">
        <w:rPr>
          <w:rFonts w:ascii="Trebuchet MS" w:hAnsi="Trebuchet MS"/>
          <w:b/>
          <w:sz w:val="22"/>
          <w:szCs w:val="22"/>
          <w:lang w:val="es-ES"/>
        </w:rPr>
        <w:t>Vizat CFP</w:t>
      </w:r>
    </w:p>
    <w:p w14:paraId="79D5FD7C" w14:textId="658D5B90" w:rsidR="001177FD" w:rsidRPr="00050765" w:rsidRDefault="001177FD" w:rsidP="001C1954">
      <w:pPr>
        <w:jc w:val="center"/>
        <w:rPr>
          <w:rFonts w:ascii="Trebuchet MS" w:hAnsi="Trebuchet MS" w:cs="Arial"/>
          <w:sz w:val="22"/>
          <w:szCs w:val="22"/>
        </w:rPr>
      </w:pPr>
      <w:r w:rsidRPr="00050765">
        <w:rPr>
          <w:rFonts w:ascii="Trebuchet MS" w:hAnsi="Trebuchet MS"/>
          <w:b/>
          <w:bCs/>
          <w:sz w:val="22"/>
          <w:szCs w:val="22"/>
          <w:lang w:val="es-ES"/>
        </w:rPr>
        <w:t xml:space="preserve">                                                              </w:t>
      </w:r>
      <w:r w:rsidR="001012B2" w:rsidRPr="00050765">
        <w:rPr>
          <w:rFonts w:ascii="Trebuchet MS" w:hAnsi="Trebuchet MS"/>
          <w:b/>
          <w:bCs/>
          <w:sz w:val="22"/>
          <w:szCs w:val="22"/>
          <w:lang w:val="es-ES"/>
        </w:rPr>
        <w:t xml:space="preserve">        </w:t>
      </w:r>
      <w:r w:rsidRPr="00050765">
        <w:rPr>
          <w:rFonts w:ascii="Trebuchet MS" w:hAnsi="Trebuchet MS"/>
          <w:b/>
          <w:bCs/>
          <w:sz w:val="22"/>
          <w:szCs w:val="22"/>
          <w:lang w:val="es-ES"/>
        </w:rPr>
        <w:t xml:space="preserve">   </w:t>
      </w:r>
      <w:r w:rsidR="00913B95">
        <w:rPr>
          <w:rFonts w:ascii="Trebuchet MS" w:hAnsi="Trebuchet MS"/>
          <w:b/>
          <w:bCs/>
          <w:sz w:val="22"/>
          <w:szCs w:val="22"/>
          <w:lang w:val="es-ES"/>
        </w:rPr>
        <w:t>Simona</w:t>
      </w:r>
      <w:r w:rsidRPr="00050765">
        <w:rPr>
          <w:rFonts w:ascii="Trebuchet MS" w:hAnsi="Trebuchet MS"/>
          <w:b/>
          <w:bCs/>
          <w:sz w:val="22"/>
          <w:szCs w:val="22"/>
          <w:lang w:val="es-ES"/>
        </w:rPr>
        <w:t xml:space="preserve"> Rugeanu</w:t>
      </w:r>
    </w:p>
    <w:tbl>
      <w:tblPr>
        <w:tblW w:w="0" w:type="auto"/>
        <w:tblInd w:w="108" w:type="dxa"/>
        <w:tblLook w:val="01E0" w:firstRow="1" w:lastRow="1" w:firstColumn="1" w:lastColumn="1" w:noHBand="0" w:noVBand="0"/>
      </w:tblPr>
      <w:tblGrid>
        <w:gridCol w:w="4402"/>
      </w:tblGrid>
      <w:tr w:rsidR="00050765" w:rsidRPr="00050765" w14:paraId="3FB9F4D2" w14:textId="77777777" w:rsidTr="001177FD">
        <w:trPr>
          <w:trHeight w:val="269"/>
        </w:trPr>
        <w:tc>
          <w:tcPr>
            <w:tcW w:w="4402" w:type="dxa"/>
          </w:tcPr>
          <w:p w14:paraId="18B844D3" w14:textId="0C937CA8" w:rsidR="00380D1B" w:rsidRPr="00050765" w:rsidRDefault="00380D1B" w:rsidP="001C1954">
            <w:pPr>
              <w:rPr>
                <w:rFonts w:ascii="Trebuchet MS" w:hAnsi="Trebuchet MS" w:cs="Arial"/>
                <w:b/>
                <w:sz w:val="22"/>
                <w:szCs w:val="22"/>
              </w:rPr>
            </w:pPr>
            <w:r w:rsidRPr="00050765">
              <w:rPr>
                <w:rFonts w:ascii="Trebuchet MS" w:hAnsi="Trebuchet MS"/>
                <w:b/>
                <w:sz w:val="22"/>
                <w:szCs w:val="22"/>
                <w:lang w:val="es-ES"/>
              </w:rPr>
              <w:t>Şef Serviciu Avizare și Asistență Juridică</w:t>
            </w:r>
          </w:p>
        </w:tc>
      </w:tr>
      <w:tr w:rsidR="00380D1B" w:rsidRPr="00050765" w14:paraId="32179BD1" w14:textId="77777777" w:rsidTr="001177FD">
        <w:trPr>
          <w:trHeight w:val="284"/>
        </w:trPr>
        <w:tc>
          <w:tcPr>
            <w:tcW w:w="4402" w:type="dxa"/>
          </w:tcPr>
          <w:p w14:paraId="5BF1F77A" w14:textId="6B2F2B23" w:rsidR="00380D1B" w:rsidRPr="00050765" w:rsidRDefault="00380D1B" w:rsidP="00400700">
            <w:pPr>
              <w:jc w:val="center"/>
              <w:rPr>
                <w:rFonts w:ascii="Trebuchet MS" w:hAnsi="Trebuchet MS" w:cs="Arial"/>
                <w:sz w:val="22"/>
                <w:szCs w:val="22"/>
              </w:rPr>
            </w:pPr>
            <w:r w:rsidRPr="00050765">
              <w:rPr>
                <w:rFonts w:ascii="Trebuchet MS" w:hAnsi="Trebuchet MS"/>
                <w:sz w:val="22"/>
                <w:szCs w:val="22"/>
                <w:lang w:val="es-ES"/>
              </w:rPr>
              <w:t xml:space="preserve">      Felicia Carmen </w:t>
            </w:r>
            <w:r w:rsidRPr="00050765">
              <w:rPr>
                <w:rFonts w:ascii="Trebuchet MS" w:hAnsi="Trebuchet MS"/>
                <w:b/>
                <w:sz w:val="22"/>
                <w:szCs w:val="22"/>
                <w:lang w:val="es-ES"/>
              </w:rPr>
              <w:t>STOICA</w:t>
            </w:r>
          </w:p>
        </w:tc>
      </w:tr>
    </w:tbl>
    <w:p w14:paraId="6ED78B26" w14:textId="77777777" w:rsidR="00383C9E" w:rsidRPr="00050765" w:rsidRDefault="00383C9E" w:rsidP="00383C9E">
      <w:pPr>
        <w:jc w:val="center"/>
        <w:rPr>
          <w:rFonts w:ascii="Trebuchet MS" w:hAnsi="Trebuchet MS"/>
          <w:snapToGrid w:val="0"/>
          <w:sz w:val="22"/>
          <w:szCs w:val="22"/>
          <w:lang w:val="ro-RO"/>
        </w:rPr>
      </w:pPr>
    </w:p>
    <w:p w14:paraId="5E022BC3" w14:textId="77777777" w:rsidR="00383C9E" w:rsidRPr="00050765" w:rsidRDefault="00383C9E" w:rsidP="00383C9E">
      <w:pPr>
        <w:jc w:val="center"/>
        <w:rPr>
          <w:rFonts w:ascii="Trebuchet MS" w:hAnsi="Trebuchet MS"/>
          <w:snapToGrid w:val="0"/>
          <w:sz w:val="22"/>
          <w:szCs w:val="22"/>
          <w:lang w:val="ro-RO"/>
        </w:rPr>
      </w:pPr>
    </w:p>
    <w:p w14:paraId="1455B487" w14:textId="509465B6" w:rsidR="00383C9E" w:rsidRPr="00050765" w:rsidRDefault="00383C9E" w:rsidP="00383C9E">
      <w:pPr>
        <w:tabs>
          <w:tab w:val="left" w:pos="6000"/>
        </w:tabs>
        <w:rPr>
          <w:rFonts w:ascii="Trebuchet MS" w:hAnsi="Trebuchet MS"/>
          <w:b/>
          <w:sz w:val="22"/>
          <w:szCs w:val="22"/>
          <w:lang w:val="es-ES"/>
        </w:rPr>
      </w:pPr>
      <w:r w:rsidRPr="00050765">
        <w:rPr>
          <w:rFonts w:ascii="Trebuchet MS" w:hAnsi="Trebuchet MS"/>
          <w:b/>
          <w:sz w:val="22"/>
          <w:szCs w:val="22"/>
          <w:lang w:val="es-ES"/>
        </w:rPr>
        <w:t xml:space="preserve">      Şef Serviciu Management Financiar şi Investiţii</w:t>
      </w:r>
      <w:r w:rsidR="00526E84" w:rsidRPr="00050765">
        <w:rPr>
          <w:rFonts w:ascii="Trebuchet MS" w:hAnsi="Trebuchet MS"/>
          <w:b/>
          <w:sz w:val="22"/>
          <w:szCs w:val="22"/>
          <w:lang w:val="es-ES"/>
        </w:rPr>
        <w:t xml:space="preserve">                                      </w:t>
      </w:r>
    </w:p>
    <w:p w14:paraId="36FB6CF8" w14:textId="68163B9E" w:rsidR="00383C9E" w:rsidRPr="00050765" w:rsidRDefault="00383C9E" w:rsidP="00383C9E">
      <w:pPr>
        <w:tabs>
          <w:tab w:val="left" w:pos="9195"/>
        </w:tabs>
        <w:rPr>
          <w:rFonts w:ascii="Trebuchet MS" w:hAnsi="Trebuchet MS"/>
          <w:b/>
          <w:sz w:val="22"/>
          <w:szCs w:val="22"/>
          <w:lang w:val="es-ES"/>
        </w:rPr>
      </w:pPr>
      <w:r w:rsidRPr="00050765">
        <w:rPr>
          <w:rFonts w:ascii="Trebuchet MS" w:hAnsi="Trebuchet MS"/>
          <w:b/>
          <w:sz w:val="22"/>
          <w:szCs w:val="22"/>
          <w:lang w:val="es-ES"/>
        </w:rPr>
        <w:t xml:space="preserve">                   </w:t>
      </w:r>
      <w:r w:rsidR="00DE39D2" w:rsidRPr="00050765">
        <w:rPr>
          <w:rFonts w:ascii="Trebuchet MS" w:hAnsi="Trebuchet MS"/>
          <w:b/>
          <w:sz w:val="22"/>
          <w:szCs w:val="22"/>
          <w:lang w:val="es-ES"/>
        </w:rPr>
        <w:t xml:space="preserve"> </w:t>
      </w:r>
      <w:r w:rsidRPr="00050765">
        <w:rPr>
          <w:rFonts w:ascii="Trebuchet MS" w:hAnsi="Trebuchet MS"/>
          <w:b/>
          <w:sz w:val="22"/>
          <w:szCs w:val="22"/>
          <w:lang w:val="es-ES"/>
        </w:rPr>
        <w:t xml:space="preserve"> </w:t>
      </w:r>
      <w:r w:rsidRPr="00050765">
        <w:rPr>
          <w:rFonts w:ascii="Trebuchet MS" w:hAnsi="Trebuchet MS"/>
          <w:sz w:val="22"/>
          <w:szCs w:val="22"/>
          <w:lang w:val="es-ES"/>
        </w:rPr>
        <w:t xml:space="preserve">Mădălina Elena </w:t>
      </w:r>
      <w:r w:rsidRPr="00050765">
        <w:rPr>
          <w:rFonts w:ascii="Trebuchet MS" w:hAnsi="Trebuchet MS"/>
          <w:b/>
          <w:bCs/>
          <w:sz w:val="22"/>
          <w:szCs w:val="22"/>
          <w:lang w:val="es-ES"/>
        </w:rPr>
        <w:t>BABIAȘ</w:t>
      </w:r>
      <w:r w:rsidR="00526E84" w:rsidRPr="00050765">
        <w:rPr>
          <w:rFonts w:ascii="Trebuchet MS" w:hAnsi="Trebuchet MS"/>
          <w:b/>
          <w:bCs/>
          <w:sz w:val="22"/>
          <w:szCs w:val="22"/>
          <w:lang w:val="es-ES"/>
        </w:rPr>
        <w:t xml:space="preserve">                                                    </w:t>
      </w:r>
    </w:p>
    <w:p w14:paraId="66903C56" w14:textId="77777777" w:rsidR="00383C9E" w:rsidRPr="00050765" w:rsidRDefault="00383C9E" w:rsidP="00383C9E">
      <w:pPr>
        <w:rPr>
          <w:rFonts w:ascii="Trebuchet MS" w:hAnsi="Trebuchet MS"/>
          <w:snapToGrid w:val="0"/>
          <w:sz w:val="22"/>
          <w:szCs w:val="22"/>
          <w:lang w:val="ro-RO"/>
        </w:rPr>
      </w:pPr>
    </w:p>
    <w:p w14:paraId="509F2989" w14:textId="5E09A410" w:rsidR="00383C9E" w:rsidRPr="00050765" w:rsidRDefault="00383C9E" w:rsidP="00383C9E">
      <w:pPr>
        <w:tabs>
          <w:tab w:val="left" w:pos="6900"/>
        </w:tabs>
        <w:rPr>
          <w:rFonts w:ascii="Trebuchet MS" w:hAnsi="Trebuchet MS"/>
          <w:b/>
          <w:sz w:val="22"/>
          <w:szCs w:val="22"/>
        </w:rPr>
      </w:pPr>
      <w:r w:rsidRPr="00050765">
        <w:rPr>
          <w:rFonts w:ascii="Trebuchet MS" w:hAnsi="Trebuchet MS"/>
          <w:b/>
          <w:sz w:val="22"/>
          <w:szCs w:val="22"/>
        </w:rPr>
        <w:t xml:space="preserve">     </w:t>
      </w:r>
      <w:proofErr w:type="spellStart"/>
      <w:r w:rsidRPr="00050765">
        <w:rPr>
          <w:rFonts w:ascii="Trebuchet MS" w:hAnsi="Trebuchet MS"/>
          <w:b/>
          <w:sz w:val="22"/>
          <w:szCs w:val="22"/>
        </w:rPr>
        <w:t>Departamentul</w:t>
      </w:r>
      <w:proofErr w:type="spellEnd"/>
      <w:r w:rsidRPr="00050765">
        <w:rPr>
          <w:rFonts w:ascii="Trebuchet MS" w:hAnsi="Trebuchet MS"/>
          <w:b/>
          <w:sz w:val="22"/>
          <w:szCs w:val="22"/>
        </w:rPr>
        <w:t xml:space="preserve"> Sport, </w:t>
      </w:r>
      <w:proofErr w:type="spellStart"/>
      <w:r w:rsidRPr="00050765">
        <w:rPr>
          <w:rFonts w:ascii="Trebuchet MS" w:hAnsi="Trebuchet MS"/>
          <w:b/>
          <w:sz w:val="22"/>
          <w:szCs w:val="22"/>
        </w:rPr>
        <w:t>Învățământ</w:t>
      </w:r>
      <w:proofErr w:type="spellEnd"/>
      <w:r w:rsidRPr="00050765">
        <w:rPr>
          <w:rFonts w:ascii="Trebuchet MS" w:hAnsi="Trebuchet MS"/>
          <w:b/>
          <w:sz w:val="22"/>
          <w:szCs w:val="22"/>
        </w:rPr>
        <w:t xml:space="preserve"> </w:t>
      </w:r>
      <w:proofErr w:type="spellStart"/>
      <w:r w:rsidRPr="00050765">
        <w:rPr>
          <w:rFonts w:ascii="Trebuchet MS" w:hAnsi="Trebuchet MS"/>
          <w:b/>
          <w:sz w:val="22"/>
          <w:szCs w:val="22"/>
        </w:rPr>
        <w:t>și</w:t>
      </w:r>
      <w:proofErr w:type="spellEnd"/>
      <w:r w:rsidRPr="00050765">
        <w:rPr>
          <w:rFonts w:ascii="Trebuchet MS" w:hAnsi="Trebuchet MS"/>
          <w:b/>
          <w:sz w:val="22"/>
          <w:szCs w:val="22"/>
        </w:rPr>
        <w:t xml:space="preserve"> Cultură</w:t>
      </w:r>
    </w:p>
    <w:p w14:paraId="0509481C" w14:textId="14342089" w:rsidR="00383C9E" w:rsidRPr="00050765" w:rsidRDefault="00383C9E" w:rsidP="00383C9E">
      <w:pPr>
        <w:tabs>
          <w:tab w:val="left" w:pos="6900"/>
        </w:tabs>
        <w:rPr>
          <w:rFonts w:ascii="Trebuchet MS" w:hAnsi="Trebuchet MS"/>
          <w:b/>
          <w:sz w:val="22"/>
          <w:szCs w:val="22"/>
        </w:rPr>
      </w:pPr>
      <w:r w:rsidRPr="00050765">
        <w:rPr>
          <w:rFonts w:ascii="Trebuchet MS" w:hAnsi="Trebuchet MS"/>
          <w:sz w:val="22"/>
          <w:szCs w:val="22"/>
        </w:rPr>
        <w:t xml:space="preserve">                 </w:t>
      </w:r>
      <w:r w:rsidRPr="00050765">
        <w:rPr>
          <w:rFonts w:ascii="Trebuchet MS" w:hAnsi="Trebuchet MS"/>
          <w:b/>
          <w:sz w:val="22"/>
          <w:szCs w:val="22"/>
        </w:rPr>
        <w:t xml:space="preserve">Director adjunct </w:t>
      </w:r>
      <w:proofErr w:type="spellStart"/>
      <w:r w:rsidRPr="00050765">
        <w:rPr>
          <w:rFonts w:ascii="Trebuchet MS" w:hAnsi="Trebuchet MS"/>
          <w:b/>
          <w:sz w:val="22"/>
          <w:szCs w:val="22"/>
        </w:rPr>
        <w:t>investiții</w:t>
      </w:r>
      <w:proofErr w:type="spellEnd"/>
    </w:p>
    <w:p w14:paraId="50201DC2" w14:textId="74FFB05E" w:rsidR="00383C9E" w:rsidRPr="00050765" w:rsidRDefault="00383C9E" w:rsidP="00383C9E">
      <w:pPr>
        <w:jc w:val="both"/>
        <w:rPr>
          <w:rFonts w:ascii="Trebuchet MS" w:hAnsi="Trebuchet MS" w:cs="Arial"/>
          <w:b/>
          <w:sz w:val="22"/>
          <w:szCs w:val="22"/>
          <w:lang w:val="es-ES"/>
        </w:rPr>
      </w:pPr>
      <w:r w:rsidRPr="00050765">
        <w:rPr>
          <w:rFonts w:ascii="Trebuchet MS" w:hAnsi="Trebuchet MS"/>
          <w:sz w:val="22"/>
          <w:szCs w:val="22"/>
        </w:rPr>
        <w:t xml:space="preserve">                      Doru-Valentin </w:t>
      </w:r>
      <w:r w:rsidRPr="00050765">
        <w:rPr>
          <w:rFonts w:ascii="Trebuchet MS" w:hAnsi="Trebuchet MS"/>
          <w:b/>
          <w:sz w:val="22"/>
          <w:szCs w:val="22"/>
        </w:rPr>
        <w:t>DUCAN</w:t>
      </w:r>
      <w:r w:rsidRPr="00050765">
        <w:rPr>
          <w:rFonts w:ascii="Trebuchet MS" w:hAnsi="Trebuchet MS"/>
          <w:b/>
          <w:sz w:val="22"/>
          <w:szCs w:val="22"/>
          <w:lang w:val="es-ES"/>
        </w:rPr>
        <w:t xml:space="preserve">                                                                                              </w:t>
      </w:r>
    </w:p>
    <w:p w14:paraId="3E608B70" w14:textId="77777777" w:rsidR="00383C9E" w:rsidRPr="00050765" w:rsidRDefault="00383C9E" w:rsidP="00383C9E">
      <w:pPr>
        <w:ind w:right="73"/>
        <w:rPr>
          <w:rFonts w:ascii="Trebuchet MS" w:hAnsi="Trebuchet MS"/>
          <w:b/>
          <w:sz w:val="22"/>
          <w:szCs w:val="22"/>
        </w:rPr>
      </w:pPr>
    </w:p>
    <w:p w14:paraId="18D21DA2" w14:textId="13E44F1B" w:rsidR="00383C9E" w:rsidRPr="00050765" w:rsidRDefault="00383C9E" w:rsidP="00383C9E">
      <w:pPr>
        <w:ind w:right="73"/>
        <w:rPr>
          <w:rFonts w:ascii="Trebuchet MS" w:hAnsi="Trebuchet MS"/>
          <w:b/>
          <w:sz w:val="22"/>
          <w:szCs w:val="22"/>
        </w:rPr>
      </w:pPr>
      <w:r w:rsidRPr="00050765">
        <w:rPr>
          <w:rFonts w:ascii="Trebuchet MS" w:hAnsi="Trebuchet MS" w:cs="Arial"/>
          <w:b/>
          <w:noProof/>
          <w:snapToGrid w:val="0"/>
          <w:sz w:val="22"/>
          <w:szCs w:val="22"/>
        </w:rPr>
        <w:t xml:space="preserve"> Șef Serviciu Contractare și Monitorizare Contracte</w:t>
      </w:r>
    </w:p>
    <w:p w14:paraId="35FD088E" w14:textId="0EEFDDEB" w:rsidR="00383C9E" w:rsidRPr="00050765" w:rsidRDefault="00383C9E" w:rsidP="00510B17">
      <w:pPr>
        <w:rPr>
          <w:rFonts w:ascii="Trebuchet MS" w:hAnsi="Trebuchet MS" w:cs="Arial"/>
          <w:b/>
          <w:sz w:val="22"/>
          <w:szCs w:val="22"/>
          <w:lang w:val="es-ES"/>
        </w:rPr>
      </w:pPr>
      <w:r w:rsidRPr="00050765">
        <w:rPr>
          <w:rFonts w:ascii="Trebuchet MS" w:hAnsi="Trebuchet MS"/>
          <w:sz w:val="22"/>
          <w:szCs w:val="22"/>
          <w:lang w:val="ro-RO"/>
        </w:rPr>
        <w:t xml:space="preserve">                     Andra </w:t>
      </w:r>
      <w:r w:rsidRPr="00050765">
        <w:rPr>
          <w:rFonts w:ascii="Trebuchet MS" w:hAnsi="Trebuchet MS"/>
          <w:b/>
          <w:sz w:val="22"/>
          <w:szCs w:val="22"/>
          <w:lang w:val="ro-RO"/>
        </w:rPr>
        <w:t>DRAGOMIR</w:t>
      </w:r>
      <w:r w:rsidRPr="00050765">
        <w:rPr>
          <w:rFonts w:ascii="Trebuchet MS" w:hAnsi="Trebuchet MS" w:cs="Arial"/>
          <w:b/>
          <w:sz w:val="22"/>
          <w:szCs w:val="22"/>
          <w:lang w:val="es-ES"/>
        </w:rPr>
        <w:t xml:space="preserve"> </w:t>
      </w:r>
    </w:p>
    <w:p w14:paraId="473E10B1" w14:textId="77777777" w:rsidR="00383C9E" w:rsidRPr="00050765" w:rsidRDefault="00383C9E" w:rsidP="00383C9E">
      <w:pPr>
        <w:jc w:val="center"/>
        <w:rPr>
          <w:rFonts w:ascii="Trebuchet MS" w:hAnsi="Trebuchet MS"/>
          <w:snapToGrid w:val="0"/>
          <w:sz w:val="22"/>
          <w:szCs w:val="22"/>
          <w:lang w:val="ro-RO"/>
        </w:rPr>
      </w:pPr>
    </w:p>
    <w:p w14:paraId="33133FBA" w14:textId="77777777" w:rsidR="00383C9E" w:rsidRPr="00050765" w:rsidRDefault="00383C9E" w:rsidP="00383C9E">
      <w:pPr>
        <w:jc w:val="center"/>
        <w:rPr>
          <w:rFonts w:ascii="Trebuchet MS" w:hAnsi="Trebuchet MS" w:cs="Arial"/>
          <w:b/>
          <w:snapToGrid w:val="0"/>
          <w:sz w:val="22"/>
          <w:szCs w:val="22"/>
        </w:rPr>
      </w:pPr>
    </w:p>
    <w:p w14:paraId="351FA60A" w14:textId="2120BC87" w:rsidR="009C12FC" w:rsidRPr="009C12FC" w:rsidRDefault="009C12FC" w:rsidP="009C12FC">
      <w:pPr>
        <w:spacing w:line="276" w:lineRule="auto"/>
        <w:ind w:left="4320" w:firstLine="720"/>
        <w:jc w:val="center"/>
        <w:rPr>
          <w:rFonts w:ascii="Trebuchet MS" w:hAnsi="Trebuchet MS"/>
          <w:b/>
          <w:sz w:val="22"/>
          <w:szCs w:val="22"/>
        </w:rPr>
      </w:pPr>
      <w:bookmarkStart w:id="3" w:name="_GoBack"/>
    </w:p>
    <w:p w14:paraId="7FED42AF" w14:textId="65319B23" w:rsidR="00754C63" w:rsidRPr="009C12FC" w:rsidRDefault="009C12FC" w:rsidP="009C12FC">
      <w:pPr>
        <w:tabs>
          <w:tab w:val="left" w:pos="3945"/>
        </w:tabs>
        <w:jc w:val="center"/>
        <w:rPr>
          <w:rFonts w:ascii="Trebuchet MS" w:hAnsi="Trebuchet MS"/>
          <w:b/>
          <w:sz w:val="22"/>
          <w:szCs w:val="22"/>
        </w:rPr>
      </w:pPr>
      <w:r w:rsidRPr="009C12FC">
        <w:rPr>
          <w:rFonts w:ascii="Trebuchet MS" w:hAnsi="Trebuchet MS"/>
          <w:b/>
          <w:sz w:val="22"/>
          <w:szCs w:val="22"/>
        </w:rPr>
        <w:t>PREŞEDINTE DE ŞEDINŢĂ,</w:t>
      </w:r>
    </w:p>
    <w:p w14:paraId="2181C676" w14:textId="4F6EB564" w:rsidR="009C12FC" w:rsidRPr="009C12FC" w:rsidRDefault="009C12FC" w:rsidP="009C12FC">
      <w:pPr>
        <w:tabs>
          <w:tab w:val="left" w:pos="3945"/>
        </w:tabs>
        <w:jc w:val="center"/>
        <w:rPr>
          <w:rFonts w:ascii="Trebuchet MS" w:hAnsi="Trebuchet MS"/>
          <w:b/>
          <w:sz w:val="22"/>
          <w:szCs w:val="22"/>
        </w:rPr>
      </w:pPr>
      <w:r w:rsidRPr="009C12FC">
        <w:rPr>
          <w:rFonts w:ascii="Trebuchet MS" w:hAnsi="Trebuchet MS"/>
          <w:b/>
          <w:sz w:val="22"/>
          <w:szCs w:val="22"/>
        </w:rPr>
        <w:t xml:space="preserve">Marin </w:t>
      </w:r>
      <w:proofErr w:type="spellStart"/>
      <w:r w:rsidRPr="009C12FC">
        <w:rPr>
          <w:rFonts w:ascii="Trebuchet MS" w:hAnsi="Trebuchet MS"/>
          <w:b/>
          <w:sz w:val="22"/>
          <w:szCs w:val="22"/>
        </w:rPr>
        <w:t>Traian</w:t>
      </w:r>
      <w:proofErr w:type="spellEnd"/>
      <w:r w:rsidRPr="009C12FC">
        <w:rPr>
          <w:rFonts w:ascii="Trebuchet MS" w:hAnsi="Trebuchet MS"/>
          <w:b/>
          <w:sz w:val="22"/>
          <w:szCs w:val="22"/>
        </w:rPr>
        <w:t xml:space="preserve"> RADU</w:t>
      </w:r>
      <w:bookmarkEnd w:id="3"/>
    </w:p>
    <w:sectPr w:rsidR="009C12FC" w:rsidRPr="009C12FC" w:rsidSect="00FF7784">
      <w:headerReference w:type="even" r:id="rId8"/>
      <w:headerReference w:type="default" r:id="rId9"/>
      <w:footerReference w:type="even" r:id="rId10"/>
      <w:footerReference w:type="default" r:id="rId11"/>
      <w:headerReference w:type="first" r:id="rId12"/>
      <w:footerReference w:type="first" r:id="rId13"/>
      <w:pgSz w:w="11900" w:h="16840"/>
      <w:pgMar w:top="285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9B0AA" w14:textId="77777777" w:rsidR="00E10F32" w:rsidRDefault="00E10F32" w:rsidP="0052338A">
      <w:r>
        <w:separator/>
      </w:r>
    </w:p>
  </w:endnote>
  <w:endnote w:type="continuationSeparator" w:id="0">
    <w:p w14:paraId="0311B7E2" w14:textId="77777777" w:rsidR="00E10F32" w:rsidRDefault="00E10F32" w:rsidP="0052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EE"/>
    <w:family w:val="swiss"/>
    <w:pitch w:val="variable"/>
    <w:sig w:usb0="00000287" w:usb1="00000000" w:usb2="00000000" w:usb3="00000000" w:csb0="0000009F" w:csb1="00000000"/>
  </w:font>
  <w:font w:name="Trebuchet MS Bold">
    <w:altName w:val="Trebuchet MS"/>
    <w:panose1 w:val="020B07030202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4F0DC" w14:textId="77777777" w:rsidR="00B22A93" w:rsidRDefault="00B22A93">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767309"/>
      <w:docPartObj>
        <w:docPartGallery w:val="Page Numbers (Bottom of Page)"/>
        <w:docPartUnique/>
      </w:docPartObj>
    </w:sdtPr>
    <w:sdtEndPr>
      <w:rPr>
        <w:noProof/>
      </w:rPr>
    </w:sdtEndPr>
    <w:sdtContent>
      <w:p w14:paraId="1C48DBB2" w14:textId="37DE8315" w:rsidR="00B22A93" w:rsidRDefault="00B22A93">
        <w:pPr>
          <w:pStyle w:val="Subsol"/>
          <w:jc w:val="right"/>
        </w:pPr>
        <w:r>
          <w:fldChar w:fldCharType="begin"/>
        </w:r>
        <w:r>
          <w:instrText xml:space="preserve"> PAGE   \* MERGEFORMAT </w:instrText>
        </w:r>
        <w:r>
          <w:fldChar w:fldCharType="separate"/>
        </w:r>
        <w:r w:rsidR="009C12FC">
          <w:rPr>
            <w:noProof/>
          </w:rPr>
          <w:t>6</w:t>
        </w:r>
        <w:r>
          <w:rPr>
            <w:noProof/>
          </w:rPr>
          <w:fldChar w:fldCharType="end"/>
        </w:r>
      </w:p>
    </w:sdtContent>
  </w:sdt>
  <w:p w14:paraId="48FE644B" w14:textId="77777777" w:rsidR="00B22A93" w:rsidRDefault="00B22A93">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8F481" w14:textId="77777777" w:rsidR="00B22A93" w:rsidRDefault="00B22A9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4E791" w14:textId="77777777" w:rsidR="00E10F32" w:rsidRDefault="00E10F32" w:rsidP="0052338A">
      <w:r>
        <w:separator/>
      </w:r>
    </w:p>
  </w:footnote>
  <w:footnote w:type="continuationSeparator" w:id="0">
    <w:p w14:paraId="2914020F" w14:textId="77777777" w:rsidR="00E10F32" w:rsidRDefault="00E10F32" w:rsidP="00523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4819F" w14:textId="77777777" w:rsidR="00B22A93" w:rsidRDefault="00B22A93">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00A51" w14:textId="47C9BDDC" w:rsidR="00525FD2" w:rsidRDefault="00EC5F27">
    <w:pPr>
      <w:pStyle w:val="Antet"/>
    </w:pPr>
    <w:r>
      <w:rPr>
        <w:noProof/>
        <w:lang w:val="ro-RO" w:eastAsia="ro-RO"/>
      </w:rPr>
      <mc:AlternateContent>
        <mc:Choice Requires="wps">
          <w:drawing>
            <wp:anchor distT="0" distB="0" distL="114300" distR="114300" simplePos="0" relativeHeight="251659264" behindDoc="0" locked="0" layoutInCell="1" allowOverlap="1" wp14:anchorId="717227ED" wp14:editId="5E715343">
              <wp:simplePos x="0" y="0"/>
              <wp:positionH relativeFrom="column">
                <wp:posOffset>2404110</wp:posOffset>
              </wp:positionH>
              <wp:positionV relativeFrom="paragraph">
                <wp:posOffset>-21590</wp:posOffset>
              </wp:positionV>
              <wp:extent cx="4248150" cy="1066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248150" cy="1066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43365AE" w14:textId="77777777" w:rsidR="00525FD2" w:rsidRPr="00BF7D9B" w:rsidRDefault="00525FD2" w:rsidP="004D4D3B">
                          <w:pPr>
                            <w:jc w:val="right"/>
                            <w:rPr>
                              <w:rFonts w:ascii="Trebuchet MS Bold" w:hAnsi="Trebuchet MS Bold"/>
                              <w:b/>
                              <w:color w:val="1A476E"/>
                              <w:spacing w:val="-8"/>
                              <w:sz w:val="20"/>
                              <w:szCs w:val="20"/>
                            </w:rPr>
                          </w:pPr>
                          <w:r w:rsidRPr="00BF7D9B">
                            <w:rPr>
                              <w:rFonts w:ascii="Trebuchet MS Bold" w:hAnsi="Trebuchet MS Bold"/>
                              <w:b/>
                              <w:color w:val="1A476E"/>
                              <w:spacing w:val="-8"/>
                              <w:sz w:val="20"/>
                              <w:szCs w:val="20"/>
                            </w:rPr>
                            <w:t>www.cni.com.ro</w:t>
                          </w:r>
                        </w:p>
                        <w:p w14:paraId="72D0AA8F" w14:textId="59BE8EF5" w:rsidR="00525FD2" w:rsidRPr="00BF7D9B" w:rsidRDefault="00525FD2" w:rsidP="00525FD2">
                          <w:pPr>
                            <w:spacing w:line="210" w:lineRule="exact"/>
                            <w:jc w:val="right"/>
                            <w:rPr>
                              <w:rFonts w:ascii="Trebuchet MS" w:hAnsi="Trebuchet MS"/>
                              <w:color w:val="1A476E"/>
                              <w:spacing w:val="-8"/>
                              <w:sz w:val="14"/>
                              <w:szCs w:val="14"/>
                            </w:rPr>
                          </w:pPr>
                          <w:proofErr w:type="spellStart"/>
                          <w:r w:rsidRPr="00BF7D9B">
                            <w:rPr>
                              <w:rFonts w:ascii="Trebuchet MS Bold" w:hAnsi="Trebuchet MS Bold"/>
                              <w:b/>
                              <w:color w:val="1A476E"/>
                              <w:spacing w:val="-8"/>
                              <w:sz w:val="14"/>
                              <w:szCs w:val="14"/>
                            </w:rPr>
                            <w:t>Sediu</w:t>
                          </w:r>
                          <w:proofErr w:type="spellEnd"/>
                          <w:r w:rsidRPr="00BF7D9B">
                            <w:rPr>
                              <w:rFonts w:ascii="Trebuchet MS Bold" w:hAnsi="Trebuchet MS Bold"/>
                              <w:b/>
                              <w:color w:val="1A476E"/>
                              <w:spacing w:val="-8"/>
                              <w:sz w:val="14"/>
                              <w:szCs w:val="14"/>
                            </w:rPr>
                            <w:t xml:space="preserve"> social:</w:t>
                          </w:r>
                          <w:r w:rsidRPr="00BF7D9B">
                            <w:rPr>
                              <w:rFonts w:ascii="Trebuchet MS" w:hAnsi="Trebuchet MS"/>
                              <w:color w:val="1A476E"/>
                              <w:spacing w:val="-8"/>
                              <w:sz w:val="14"/>
                              <w:szCs w:val="14"/>
                            </w:rPr>
                            <w:t xml:space="preserve">  </w:t>
                          </w:r>
                          <w:proofErr w:type="spellStart"/>
                          <w:r w:rsidRPr="00BF7D9B">
                            <w:rPr>
                              <w:rFonts w:ascii="Trebuchet MS" w:hAnsi="Trebuchet MS"/>
                              <w:color w:val="1A476E"/>
                              <w:spacing w:val="-8"/>
                              <w:sz w:val="14"/>
                              <w:szCs w:val="14"/>
                            </w:rPr>
                            <w:t>Pia</w:t>
                          </w:r>
                          <w:r w:rsidRPr="00BF7D9B">
                            <w:rPr>
                              <w:rFonts w:ascii="Times New Roman" w:hAnsi="Times New Roman" w:cs="Times New Roman"/>
                              <w:color w:val="1A476E"/>
                              <w:spacing w:val="-8"/>
                              <w:sz w:val="14"/>
                              <w:szCs w:val="14"/>
                            </w:rPr>
                            <w:t>ț</w:t>
                          </w:r>
                          <w:r w:rsidRPr="00BF7D9B">
                            <w:rPr>
                              <w:rFonts w:ascii="Trebuchet MS" w:hAnsi="Trebuchet MS"/>
                              <w:color w:val="1A476E"/>
                              <w:spacing w:val="-8"/>
                              <w:sz w:val="14"/>
                              <w:szCs w:val="14"/>
                            </w:rPr>
                            <w:t>a</w:t>
                          </w:r>
                          <w:proofErr w:type="spellEnd"/>
                          <w:r w:rsidRPr="00BF7D9B">
                            <w:rPr>
                              <w:rFonts w:ascii="Trebuchet MS" w:hAnsi="Trebuchet MS"/>
                              <w:color w:val="1A476E"/>
                              <w:spacing w:val="-8"/>
                              <w:sz w:val="14"/>
                              <w:szCs w:val="14"/>
                            </w:rPr>
                            <w:t xml:space="preserve"> </w:t>
                          </w:r>
                          <w:proofErr w:type="spellStart"/>
                          <w:r w:rsidRPr="00BF7D9B">
                            <w:rPr>
                              <w:rFonts w:ascii="Trebuchet MS" w:hAnsi="Trebuchet MS"/>
                              <w:color w:val="1A476E"/>
                              <w:spacing w:val="-8"/>
                              <w:sz w:val="14"/>
                              <w:szCs w:val="14"/>
                            </w:rPr>
                            <w:t>Na</w:t>
                          </w:r>
                          <w:r w:rsidRPr="00BF7D9B">
                            <w:rPr>
                              <w:rFonts w:ascii="Times New Roman" w:hAnsi="Times New Roman" w:cs="Times New Roman"/>
                              <w:color w:val="1A476E"/>
                              <w:spacing w:val="-8"/>
                              <w:sz w:val="14"/>
                              <w:szCs w:val="14"/>
                            </w:rPr>
                            <w:t>ț</w:t>
                          </w:r>
                          <w:r w:rsidRPr="00BF7D9B">
                            <w:rPr>
                              <w:rFonts w:ascii="Trebuchet MS" w:hAnsi="Trebuchet MS"/>
                              <w:color w:val="1A476E"/>
                              <w:spacing w:val="-8"/>
                              <w:sz w:val="14"/>
                              <w:szCs w:val="14"/>
                            </w:rPr>
                            <w:t>iunilor</w:t>
                          </w:r>
                          <w:proofErr w:type="spellEnd"/>
                          <w:r w:rsidRPr="00BF7D9B">
                            <w:rPr>
                              <w:rFonts w:ascii="Trebuchet MS" w:hAnsi="Trebuchet MS"/>
                              <w:color w:val="1A476E"/>
                              <w:spacing w:val="-8"/>
                              <w:sz w:val="14"/>
                              <w:szCs w:val="14"/>
                            </w:rPr>
                            <w:t xml:space="preserve"> U</w:t>
                          </w:r>
                          <w:r w:rsidR="009F6C10" w:rsidRPr="00BF7D9B">
                            <w:rPr>
                              <w:rFonts w:ascii="Trebuchet MS" w:hAnsi="Trebuchet MS"/>
                              <w:color w:val="1A476E"/>
                              <w:spacing w:val="-8"/>
                              <w:sz w:val="14"/>
                              <w:szCs w:val="14"/>
                            </w:rPr>
                            <w:t xml:space="preserve">nite nr. 9, bloc 107, sector 5, </w:t>
                          </w:r>
                          <w:proofErr w:type="spellStart"/>
                          <w:r w:rsidRPr="00BF7D9B">
                            <w:rPr>
                              <w:rFonts w:ascii="Trebuchet MS" w:hAnsi="Trebuchet MS"/>
                              <w:color w:val="1A476E"/>
                              <w:spacing w:val="-8"/>
                              <w:sz w:val="14"/>
                              <w:szCs w:val="14"/>
                            </w:rPr>
                            <w:t>Bucureşti</w:t>
                          </w:r>
                          <w:proofErr w:type="spellEnd"/>
                          <w:r w:rsidRPr="00BF7D9B">
                            <w:rPr>
                              <w:rFonts w:ascii="Trebuchet MS" w:hAnsi="Trebuchet MS"/>
                              <w:color w:val="1A476E"/>
                              <w:spacing w:val="-8"/>
                              <w:sz w:val="14"/>
                              <w:szCs w:val="14"/>
                            </w:rPr>
                            <w:br/>
                            <w:t xml:space="preserve">tel.: +40  21  316  73  83  •  fax: +40  21  316  73  81  </w:t>
                          </w:r>
                          <w:r w:rsidRPr="00BF7D9B">
                            <w:rPr>
                              <w:rFonts w:ascii="Trebuchet MS Bold" w:hAnsi="Trebuchet MS Bold"/>
                              <w:color w:val="1A476E"/>
                              <w:spacing w:val="-8"/>
                              <w:sz w:val="14"/>
                              <w:szCs w:val="14"/>
                            </w:rPr>
                            <w:t xml:space="preserve">•  </w:t>
                          </w:r>
                          <w:proofErr w:type="spellStart"/>
                          <w:r w:rsidRPr="00BF7D9B">
                            <w:rPr>
                              <w:rFonts w:ascii="Trebuchet MS Bold" w:hAnsi="Trebuchet MS Bold"/>
                              <w:b/>
                              <w:color w:val="1A476E"/>
                              <w:spacing w:val="-8"/>
                              <w:sz w:val="14"/>
                              <w:szCs w:val="14"/>
                            </w:rPr>
                            <w:t>Punct</w:t>
                          </w:r>
                          <w:proofErr w:type="spellEnd"/>
                          <w:r w:rsidRPr="00BF7D9B">
                            <w:rPr>
                              <w:rFonts w:ascii="Trebuchet MS Bold" w:hAnsi="Trebuchet MS Bold"/>
                              <w:b/>
                              <w:color w:val="1A476E"/>
                              <w:spacing w:val="-8"/>
                              <w:sz w:val="14"/>
                              <w:szCs w:val="14"/>
                            </w:rPr>
                            <w:t xml:space="preserve"> de </w:t>
                          </w:r>
                          <w:proofErr w:type="spellStart"/>
                          <w:r w:rsidRPr="00BF7D9B">
                            <w:rPr>
                              <w:rFonts w:ascii="Trebuchet MS Bold" w:hAnsi="Trebuchet MS Bold"/>
                              <w:b/>
                              <w:color w:val="1A476E"/>
                              <w:spacing w:val="-8"/>
                              <w:sz w:val="14"/>
                              <w:szCs w:val="14"/>
                            </w:rPr>
                            <w:t>lucru</w:t>
                          </w:r>
                          <w:proofErr w:type="spellEnd"/>
                          <w:r w:rsidRPr="00BF7D9B">
                            <w:rPr>
                              <w:rFonts w:ascii="Trebuchet MS Bold" w:hAnsi="Trebuchet MS Bold"/>
                              <w:b/>
                              <w:color w:val="1A476E"/>
                              <w:spacing w:val="-8"/>
                              <w:sz w:val="14"/>
                              <w:szCs w:val="14"/>
                            </w:rPr>
                            <w:t>:</w:t>
                          </w:r>
                          <w:r w:rsidRPr="00BF7D9B">
                            <w:rPr>
                              <w:rFonts w:ascii="Trebuchet MS" w:hAnsi="Trebuchet MS"/>
                              <w:color w:val="1A476E"/>
                              <w:spacing w:val="-8"/>
                              <w:sz w:val="14"/>
                              <w:szCs w:val="14"/>
                            </w:rPr>
                            <w:t xml:space="preserve">  </w:t>
                          </w:r>
                          <w:proofErr w:type="spellStart"/>
                          <w:r w:rsidRPr="00BF7D9B">
                            <w:rPr>
                              <w:rFonts w:ascii="Trebuchet MS" w:hAnsi="Trebuchet MS"/>
                              <w:color w:val="1A476E"/>
                              <w:spacing w:val="-8"/>
                              <w:sz w:val="14"/>
                              <w:szCs w:val="14"/>
                            </w:rPr>
                            <w:t>Pia</w:t>
                          </w:r>
                          <w:r w:rsidRPr="00BF7D9B">
                            <w:rPr>
                              <w:rFonts w:ascii="Times New Roman" w:hAnsi="Times New Roman" w:cs="Times New Roman"/>
                              <w:color w:val="1A476E"/>
                              <w:spacing w:val="-8"/>
                              <w:sz w:val="14"/>
                              <w:szCs w:val="14"/>
                            </w:rPr>
                            <w:t>ț</w:t>
                          </w:r>
                          <w:r w:rsidRPr="00BF7D9B">
                            <w:rPr>
                              <w:rFonts w:ascii="Trebuchet MS" w:hAnsi="Trebuchet MS"/>
                              <w:color w:val="1A476E"/>
                              <w:spacing w:val="-8"/>
                              <w:sz w:val="14"/>
                              <w:szCs w:val="14"/>
                            </w:rPr>
                            <w:t>a</w:t>
                          </w:r>
                          <w:proofErr w:type="spellEnd"/>
                          <w:r w:rsidRPr="00BF7D9B">
                            <w:rPr>
                              <w:rFonts w:ascii="Trebuchet MS" w:hAnsi="Trebuchet MS"/>
                              <w:color w:val="1A476E"/>
                              <w:spacing w:val="-8"/>
                              <w:sz w:val="14"/>
                              <w:szCs w:val="14"/>
                            </w:rPr>
                            <w:t xml:space="preserve"> </w:t>
                          </w:r>
                          <w:proofErr w:type="spellStart"/>
                          <w:r w:rsidRPr="00BF7D9B">
                            <w:rPr>
                              <w:rFonts w:ascii="Trebuchet MS" w:hAnsi="Trebuchet MS"/>
                              <w:color w:val="1A476E"/>
                              <w:spacing w:val="-8"/>
                              <w:sz w:val="14"/>
                              <w:szCs w:val="14"/>
                            </w:rPr>
                            <w:t>Na</w:t>
                          </w:r>
                          <w:r w:rsidRPr="00BF7D9B">
                            <w:rPr>
                              <w:rFonts w:ascii="Times New Roman" w:hAnsi="Times New Roman" w:cs="Times New Roman"/>
                              <w:color w:val="1A476E"/>
                              <w:spacing w:val="-8"/>
                              <w:sz w:val="14"/>
                              <w:szCs w:val="14"/>
                            </w:rPr>
                            <w:t>ț</w:t>
                          </w:r>
                          <w:r w:rsidRPr="00BF7D9B">
                            <w:rPr>
                              <w:rFonts w:ascii="Trebuchet MS" w:hAnsi="Trebuchet MS"/>
                              <w:color w:val="1A476E"/>
                              <w:spacing w:val="-8"/>
                              <w:sz w:val="14"/>
                              <w:szCs w:val="14"/>
                            </w:rPr>
                            <w:t>iunilor</w:t>
                          </w:r>
                          <w:proofErr w:type="spellEnd"/>
                          <w:r w:rsidRPr="00BF7D9B">
                            <w:rPr>
                              <w:rFonts w:ascii="Trebuchet MS" w:hAnsi="Trebuchet MS"/>
                              <w:color w:val="1A476E"/>
                              <w:spacing w:val="-8"/>
                              <w:sz w:val="14"/>
                              <w:szCs w:val="14"/>
                            </w:rPr>
                            <w:t xml:space="preserve"> Unite </w:t>
                          </w:r>
                          <w:r w:rsidRPr="00BF7D9B">
                            <w:rPr>
                              <w:rFonts w:ascii="Trebuchet MS" w:hAnsi="Trebuchet MS"/>
                              <w:color w:val="1A476E"/>
                              <w:spacing w:val="-8"/>
                              <w:sz w:val="14"/>
                              <w:szCs w:val="14"/>
                            </w:rPr>
                            <w:br/>
                          </w:r>
                          <w:proofErr w:type="spellStart"/>
                          <w:r w:rsidRPr="00BF7D9B">
                            <w:rPr>
                              <w:rFonts w:ascii="Trebuchet MS" w:hAnsi="Trebuchet MS"/>
                              <w:color w:val="1A476E"/>
                              <w:spacing w:val="-8"/>
                              <w:sz w:val="14"/>
                              <w:szCs w:val="14"/>
                            </w:rPr>
                            <w:t>nr</w:t>
                          </w:r>
                          <w:proofErr w:type="spellEnd"/>
                          <w:r w:rsidRPr="00BF7D9B">
                            <w:rPr>
                              <w:rFonts w:ascii="Trebuchet MS" w:hAnsi="Trebuchet MS"/>
                              <w:color w:val="1A476E"/>
                              <w:spacing w:val="-8"/>
                              <w:sz w:val="14"/>
                              <w:szCs w:val="14"/>
                            </w:rPr>
                            <w:t xml:space="preserve">. 8, bloc 108, sector 5, </w:t>
                          </w:r>
                          <w:proofErr w:type="spellStart"/>
                          <w:r w:rsidRPr="00BF7D9B">
                            <w:rPr>
                              <w:rFonts w:ascii="Trebuchet MS" w:hAnsi="Trebuchet MS"/>
                              <w:color w:val="1A476E"/>
                              <w:spacing w:val="-8"/>
                              <w:sz w:val="14"/>
                              <w:szCs w:val="14"/>
                            </w:rPr>
                            <w:t>Bucureşti</w:t>
                          </w:r>
                          <w:proofErr w:type="spellEnd"/>
                          <w:r w:rsidRPr="00BF7D9B">
                            <w:rPr>
                              <w:rFonts w:ascii="Trebuchet MS" w:hAnsi="Trebuchet MS"/>
                              <w:color w:val="1A476E"/>
                              <w:spacing w:val="-8"/>
                              <w:sz w:val="14"/>
                              <w:szCs w:val="14"/>
                            </w:rPr>
                            <w:t xml:space="preserve">  •  tel.: +40  21  316  73  82  •  fax: +40  21  316  73  80</w:t>
                          </w:r>
                        </w:p>
                        <w:p w14:paraId="4A2C34F2" w14:textId="77777777" w:rsidR="00525FD2" w:rsidRPr="00BF7D9B" w:rsidRDefault="00525FD2" w:rsidP="00525FD2">
                          <w:pPr>
                            <w:spacing w:line="210" w:lineRule="exact"/>
                            <w:jc w:val="right"/>
                            <w:rPr>
                              <w:rFonts w:ascii="Trebuchet MS" w:hAnsi="Trebuchet MS"/>
                              <w:color w:val="1A476E"/>
                              <w:spacing w:val="-8"/>
                              <w:sz w:val="14"/>
                              <w:szCs w:val="14"/>
                            </w:rPr>
                          </w:pPr>
                          <w:proofErr w:type="spellStart"/>
                          <w:r w:rsidRPr="00BF7D9B">
                            <w:rPr>
                              <w:rFonts w:ascii="Trebuchet MS" w:hAnsi="Trebuchet MS"/>
                              <w:color w:val="1A476E"/>
                              <w:spacing w:val="-8"/>
                              <w:sz w:val="14"/>
                              <w:szCs w:val="14"/>
                            </w:rPr>
                            <w:t>Registrul</w:t>
                          </w:r>
                          <w:proofErr w:type="spellEnd"/>
                          <w:r w:rsidRPr="00BF7D9B">
                            <w:rPr>
                              <w:rFonts w:ascii="Trebuchet MS" w:hAnsi="Trebuchet MS"/>
                              <w:color w:val="1A476E"/>
                              <w:spacing w:val="-8"/>
                              <w:sz w:val="14"/>
                              <w:szCs w:val="14"/>
                            </w:rPr>
                            <w:t xml:space="preserve"> </w:t>
                          </w:r>
                          <w:proofErr w:type="spellStart"/>
                          <w:r w:rsidRPr="00BF7D9B">
                            <w:rPr>
                              <w:rFonts w:ascii="Trebuchet MS" w:hAnsi="Trebuchet MS"/>
                              <w:color w:val="1A476E"/>
                              <w:spacing w:val="-8"/>
                              <w:sz w:val="14"/>
                              <w:szCs w:val="14"/>
                            </w:rPr>
                            <w:t>Comerţului</w:t>
                          </w:r>
                          <w:proofErr w:type="spellEnd"/>
                          <w:r w:rsidRPr="00BF7D9B">
                            <w:rPr>
                              <w:rFonts w:ascii="Trebuchet MS" w:hAnsi="Trebuchet MS"/>
                              <w:color w:val="1A476E"/>
                              <w:spacing w:val="-8"/>
                              <w:sz w:val="14"/>
                              <w:szCs w:val="14"/>
                            </w:rPr>
                            <w:t xml:space="preserve"> J40/9235/</w:t>
                          </w:r>
                          <w:proofErr w:type="gramStart"/>
                          <w:r w:rsidRPr="00BF7D9B">
                            <w:rPr>
                              <w:rFonts w:ascii="Trebuchet MS" w:hAnsi="Trebuchet MS"/>
                              <w:color w:val="1A476E"/>
                              <w:spacing w:val="-8"/>
                              <w:sz w:val="14"/>
                              <w:szCs w:val="14"/>
                            </w:rPr>
                            <w:t>2001  •</w:t>
                          </w:r>
                          <w:proofErr w:type="gramEnd"/>
                          <w:r w:rsidRPr="00BF7D9B">
                            <w:rPr>
                              <w:rFonts w:ascii="Trebuchet MS" w:hAnsi="Trebuchet MS"/>
                              <w:color w:val="1A476E"/>
                              <w:spacing w:val="-8"/>
                              <w:sz w:val="14"/>
                              <w:szCs w:val="14"/>
                            </w:rPr>
                            <w:t xml:space="preserve">  Cod </w:t>
                          </w:r>
                          <w:proofErr w:type="spellStart"/>
                          <w:r w:rsidRPr="00BF7D9B">
                            <w:rPr>
                              <w:rFonts w:ascii="Trebuchet MS" w:hAnsi="Trebuchet MS"/>
                              <w:color w:val="1A476E"/>
                              <w:spacing w:val="-8"/>
                              <w:sz w:val="14"/>
                              <w:szCs w:val="14"/>
                            </w:rPr>
                            <w:t>Unic</w:t>
                          </w:r>
                          <w:proofErr w:type="spellEnd"/>
                          <w:r w:rsidRPr="00BF7D9B">
                            <w:rPr>
                              <w:rFonts w:ascii="Trebuchet MS" w:hAnsi="Trebuchet MS"/>
                              <w:color w:val="1A476E"/>
                              <w:spacing w:val="-8"/>
                              <w:sz w:val="14"/>
                              <w:szCs w:val="14"/>
                            </w:rPr>
                            <w:t xml:space="preserve"> de </w:t>
                          </w:r>
                          <w:proofErr w:type="spellStart"/>
                          <w:r w:rsidRPr="00BF7D9B">
                            <w:rPr>
                              <w:rFonts w:ascii="Trebuchet MS" w:hAnsi="Trebuchet MS"/>
                              <w:color w:val="1A476E"/>
                              <w:spacing w:val="-8"/>
                              <w:sz w:val="14"/>
                              <w:szCs w:val="14"/>
                            </w:rPr>
                            <w:t>Înregistrare</w:t>
                          </w:r>
                          <w:proofErr w:type="spellEnd"/>
                          <w:r w:rsidRPr="00BF7D9B">
                            <w:rPr>
                              <w:rFonts w:ascii="Trebuchet MS" w:hAnsi="Trebuchet MS"/>
                              <w:color w:val="1A476E"/>
                              <w:spacing w:val="-8"/>
                              <w:sz w:val="14"/>
                              <w:szCs w:val="14"/>
                            </w:rPr>
                            <w:t xml:space="preserve">  RO14273221</w:t>
                          </w:r>
                        </w:p>
                        <w:p w14:paraId="1CF811A4" w14:textId="77777777" w:rsidR="00525FD2" w:rsidRPr="00BF7D9B" w:rsidRDefault="00525FD2" w:rsidP="00525FD2">
                          <w:pPr>
                            <w:spacing w:line="210" w:lineRule="exact"/>
                            <w:jc w:val="right"/>
                            <w:rPr>
                              <w:rFonts w:ascii="Trebuchet MS" w:hAnsi="Trebuchet MS"/>
                              <w:color w:val="1A476E"/>
                              <w:spacing w:val="-8"/>
                              <w:sz w:val="14"/>
                              <w:szCs w:val="14"/>
                            </w:rPr>
                          </w:pPr>
                          <w:proofErr w:type="spellStart"/>
                          <w:r w:rsidRPr="00BF7D9B">
                            <w:rPr>
                              <w:rFonts w:ascii="Trebuchet MS" w:hAnsi="Trebuchet MS"/>
                              <w:color w:val="1A476E"/>
                              <w:spacing w:val="-8"/>
                              <w:sz w:val="14"/>
                              <w:szCs w:val="14"/>
                            </w:rPr>
                            <w:t>Cont</w:t>
                          </w:r>
                          <w:proofErr w:type="spellEnd"/>
                          <w:r w:rsidRPr="00BF7D9B">
                            <w:rPr>
                              <w:rFonts w:ascii="Trebuchet MS" w:hAnsi="Trebuchet MS"/>
                              <w:color w:val="1A476E"/>
                              <w:spacing w:val="-8"/>
                              <w:sz w:val="14"/>
                              <w:szCs w:val="14"/>
                            </w:rPr>
                            <w:t xml:space="preserve"> </w:t>
                          </w:r>
                          <w:proofErr w:type="spellStart"/>
                          <w:r w:rsidRPr="00BF7D9B">
                            <w:rPr>
                              <w:rFonts w:ascii="Trebuchet MS" w:hAnsi="Trebuchet MS"/>
                              <w:color w:val="1A476E"/>
                              <w:spacing w:val="-8"/>
                              <w:sz w:val="14"/>
                              <w:szCs w:val="14"/>
                            </w:rPr>
                            <w:t>nr</w:t>
                          </w:r>
                          <w:proofErr w:type="spellEnd"/>
                          <w:r w:rsidRPr="00BF7D9B">
                            <w:rPr>
                              <w:rFonts w:ascii="Trebuchet MS" w:hAnsi="Trebuchet MS"/>
                              <w:color w:val="1A476E"/>
                              <w:spacing w:val="-8"/>
                              <w:sz w:val="14"/>
                              <w:szCs w:val="14"/>
                            </w:rPr>
                            <w:t xml:space="preserve">. </w:t>
                          </w:r>
                          <w:proofErr w:type="gramStart"/>
                          <w:r w:rsidRPr="00BF7D9B">
                            <w:rPr>
                              <w:rFonts w:ascii="Trebuchet MS" w:hAnsi="Trebuchet MS"/>
                              <w:color w:val="1A476E"/>
                              <w:spacing w:val="-8"/>
                              <w:sz w:val="14"/>
                              <w:szCs w:val="14"/>
                            </w:rPr>
                            <w:t>RO40BPOS70402777547ROL01  •</w:t>
                          </w:r>
                          <w:proofErr w:type="gramEnd"/>
                          <w:r w:rsidRPr="00BF7D9B">
                            <w:rPr>
                              <w:rFonts w:ascii="Trebuchet MS" w:hAnsi="Trebuchet MS"/>
                              <w:color w:val="1A476E"/>
                              <w:spacing w:val="-8"/>
                              <w:sz w:val="14"/>
                              <w:szCs w:val="14"/>
                            </w:rPr>
                            <w:t xml:space="preserve">  Banc Post </w:t>
                          </w:r>
                          <w:proofErr w:type="spellStart"/>
                          <w:r w:rsidRPr="00BF7D9B">
                            <w:rPr>
                              <w:rFonts w:ascii="Trebuchet MS" w:hAnsi="Trebuchet MS"/>
                              <w:color w:val="1A476E"/>
                              <w:spacing w:val="-8"/>
                              <w:sz w:val="14"/>
                              <w:szCs w:val="14"/>
                            </w:rPr>
                            <w:t>Sucursala</w:t>
                          </w:r>
                          <w:proofErr w:type="spellEnd"/>
                          <w:r w:rsidRPr="00BF7D9B">
                            <w:rPr>
                              <w:rFonts w:ascii="Trebuchet MS" w:hAnsi="Trebuchet MS"/>
                              <w:color w:val="1A476E"/>
                              <w:spacing w:val="-8"/>
                              <w:sz w:val="14"/>
                              <w:szCs w:val="14"/>
                            </w:rPr>
                            <w:t xml:space="preserve"> </w:t>
                          </w:r>
                          <w:proofErr w:type="spellStart"/>
                          <w:r w:rsidRPr="00BF7D9B">
                            <w:rPr>
                              <w:rFonts w:ascii="Trebuchet MS" w:hAnsi="Trebuchet MS"/>
                              <w:color w:val="1A476E"/>
                              <w:spacing w:val="-8"/>
                              <w:sz w:val="14"/>
                              <w:szCs w:val="14"/>
                            </w:rPr>
                            <w:t>Palat</w:t>
                          </w:r>
                          <w:proofErr w:type="spellEnd"/>
                          <w:r w:rsidRPr="00BF7D9B">
                            <w:rPr>
                              <w:rFonts w:ascii="Trebuchet MS" w:hAnsi="Trebuchet MS"/>
                              <w:color w:val="1A476E"/>
                              <w:spacing w:val="-8"/>
                              <w:sz w:val="14"/>
                              <w:szCs w:val="14"/>
                            </w:rPr>
                            <w:t xml:space="preserve"> C.F.R.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7227ED" id="_x0000_t202" coordsize="21600,21600" o:spt="202" path="m,l,21600r21600,l21600,xe">
              <v:stroke joinstyle="miter"/>
              <v:path gradientshapeok="t" o:connecttype="rect"/>
            </v:shapetype>
            <v:shape id="Text Box 4" o:spid="_x0000_s1026" type="#_x0000_t202" style="position:absolute;margin-left:189.3pt;margin-top:-1.7pt;width:334.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NtndwIAAFoFAAAOAAAAZHJzL2Uyb0RvYy54bWysVMFu2zAMvQ/YPwi6r04Ct+uCOkWWosOA&#10;oi3aDj0rspQYk0RNYmJnXz9KdtKs26XDLjZFPlLkI6mLy84atlUhNuAqPj4ZcaachLpxq4p/e7r+&#10;cM5ZROFqYcCpiu9U5Jez9+8uWj9VE1iDqVVgFMTFaesrvkb006KIcq2siCfglSOjhmAF0jGsijqI&#10;lqJbU0xGo7OihVD7AFLFSNqr3shnOb7WSuKd1lEhMxWn3DB/Q/4u07eYXYjpKgi/buSQhviHLKxo&#10;HF16CHUlULBNaP4IZRsZIILGEwm2AK0bqXINVM149Kqax7XwKtdC5ER/oCn+v7DydnsfWFNXvOTM&#10;CUstelIdss/QsTKx0/o4JdCjJxh2pKYu7/WRlKnoTgeb/lQOIzvxvDtwm4JJUpaT8nx8SiZJtvHo&#10;7Ox8lNkvXtx9iPhFgWVJqHig5mVOxfYmIqVC0D0k3ebgujEmN9C43xQE7DUqT8DgnSrpM84S7oxK&#10;XsY9KE0M5MSTIs+eWpjAtoKmRkipHOaac1xCJ5Smu9/iOOCTa5/VW5wPHvlmcHhwto2DkFl6lXb9&#10;fZ+y7vHE31HdScRu2Q0dXkK9owYH6BckenndUBNuRMR7EWgjqHG05XhHH22grTgMEmdrCD//pk94&#10;GlSyctbShlU8/tiIoDgzXx2N8KdxWaaVzIfy9OOEDuHYsjy2uI1dALVjTO+Jl1lMeDR7UQewz/QY&#10;zNOtZBJO0t0Vx724wH7v6TGRaj7PIFpCL/DGPXqZQid604g9dc8i+GEOkUb4Fva7KKavxrHHJk8H&#10;8w2CbvKsJoJ7VgfiaYHzCA+PTXohjs8Z9fIkzn4BAAD//wMAUEsDBBQABgAIAAAAIQBQt6e93gAA&#10;AAsBAAAPAAAAZHJzL2Rvd25yZXYueG1sTI/LTsMwEEX3SPyDNUjsWps2pCXEqRCILYi+JHZuPE2i&#10;xuModpvw90xXsJvH0Z0z+Wp0rbhgHxpPGh6mCgRS6W1DlYbt5n2yBBGiIWtaT6jhBwOsitub3GTW&#10;D/SFl3WsBIdQyIyGOsYukzKUNToTpr5D4t3R985EbvtK2t4MHO5aOVMqlc40xBdq0+FrjeVpfXYa&#10;dh/H732iPqs399gNflSS3JPU+v5ufHkGEXGMfzBc9VkdCnY6+DPZIFoN88UyZVTDZJ6AuAIqWfDk&#10;wFWapCCLXP7/ofgFAAD//wMAUEsBAi0AFAAGAAgAAAAhALaDOJL+AAAA4QEAABMAAAAAAAAAAAAA&#10;AAAAAAAAAFtDb250ZW50X1R5cGVzXS54bWxQSwECLQAUAAYACAAAACEAOP0h/9YAAACUAQAACwAA&#10;AAAAAAAAAAAAAAAvAQAAX3JlbHMvLnJlbHNQSwECLQAUAAYACAAAACEAuzDbZ3cCAABaBQAADgAA&#10;AAAAAAAAAAAAAAAuAgAAZHJzL2Uyb0RvYy54bWxQSwECLQAUAAYACAAAACEAULenvd4AAAALAQAA&#10;DwAAAAAAAAAAAAAAAADRBAAAZHJzL2Rvd25yZXYueG1sUEsFBgAAAAAEAAQA8wAAANwFAAAAAA==&#10;" filled="f" stroked="f">
              <v:textbox>
                <w:txbxContent>
                  <w:p w14:paraId="743365AE" w14:textId="77777777" w:rsidR="00525FD2" w:rsidRPr="00BF7D9B" w:rsidRDefault="00525FD2" w:rsidP="004D4D3B">
                    <w:pPr>
                      <w:jc w:val="right"/>
                      <w:rPr>
                        <w:rFonts w:ascii="Trebuchet MS Bold" w:hAnsi="Trebuchet MS Bold"/>
                        <w:b/>
                        <w:color w:val="1A476E"/>
                        <w:spacing w:val="-8"/>
                        <w:sz w:val="20"/>
                        <w:szCs w:val="20"/>
                      </w:rPr>
                    </w:pPr>
                    <w:r w:rsidRPr="00BF7D9B">
                      <w:rPr>
                        <w:rFonts w:ascii="Trebuchet MS Bold" w:hAnsi="Trebuchet MS Bold"/>
                        <w:b/>
                        <w:color w:val="1A476E"/>
                        <w:spacing w:val="-8"/>
                        <w:sz w:val="20"/>
                        <w:szCs w:val="20"/>
                      </w:rPr>
                      <w:t>www.cni.com.ro</w:t>
                    </w:r>
                  </w:p>
                  <w:p w14:paraId="72D0AA8F" w14:textId="59BE8EF5" w:rsidR="00525FD2" w:rsidRPr="00BF7D9B" w:rsidRDefault="00525FD2" w:rsidP="00525FD2">
                    <w:pPr>
                      <w:spacing w:line="210" w:lineRule="exact"/>
                      <w:jc w:val="right"/>
                      <w:rPr>
                        <w:rFonts w:ascii="Trebuchet MS" w:hAnsi="Trebuchet MS"/>
                        <w:color w:val="1A476E"/>
                        <w:spacing w:val="-8"/>
                        <w:sz w:val="14"/>
                        <w:szCs w:val="14"/>
                      </w:rPr>
                    </w:pPr>
                    <w:proofErr w:type="spellStart"/>
                    <w:r w:rsidRPr="00BF7D9B">
                      <w:rPr>
                        <w:rFonts w:ascii="Trebuchet MS Bold" w:hAnsi="Trebuchet MS Bold"/>
                        <w:b/>
                        <w:color w:val="1A476E"/>
                        <w:spacing w:val="-8"/>
                        <w:sz w:val="14"/>
                        <w:szCs w:val="14"/>
                      </w:rPr>
                      <w:t>Sediu</w:t>
                    </w:r>
                    <w:proofErr w:type="spellEnd"/>
                    <w:r w:rsidRPr="00BF7D9B">
                      <w:rPr>
                        <w:rFonts w:ascii="Trebuchet MS Bold" w:hAnsi="Trebuchet MS Bold"/>
                        <w:b/>
                        <w:color w:val="1A476E"/>
                        <w:spacing w:val="-8"/>
                        <w:sz w:val="14"/>
                        <w:szCs w:val="14"/>
                      </w:rPr>
                      <w:t xml:space="preserve"> social:</w:t>
                    </w:r>
                    <w:r w:rsidRPr="00BF7D9B">
                      <w:rPr>
                        <w:rFonts w:ascii="Trebuchet MS" w:hAnsi="Trebuchet MS"/>
                        <w:color w:val="1A476E"/>
                        <w:spacing w:val="-8"/>
                        <w:sz w:val="14"/>
                        <w:szCs w:val="14"/>
                      </w:rPr>
                      <w:t xml:space="preserve">  </w:t>
                    </w:r>
                    <w:proofErr w:type="spellStart"/>
                    <w:r w:rsidRPr="00BF7D9B">
                      <w:rPr>
                        <w:rFonts w:ascii="Trebuchet MS" w:hAnsi="Trebuchet MS"/>
                        <w:color w:val="1A476E"/>
                        <w:spacing w:val="-8"/>
                        <w:sz w:val="14"/>
                        <w:szCs w:val="14"/>
                      </w:rPr>
                      <w:t>Pia</w:t>
                    </w:r>
                    <w:r w:rsidRPr="00BF7D9B">
                      <w:rPr>
                        <w:rFonts w:ascii="Times New Roman" w:hAnsi="Times New Roman" w:cs="Times New Roman"/>
                        <w:color w:val="1A476E"/>
                        <w:spacing w:val="-8"/>
                        <w:sz w:val="14"/>
                        <w:szCs w:val="14"/>
                      </w:rPr>
                      <w:t>ț</w:t>
                    </w:r>
                    <w:r w:rsidRPr="00BF7D9B">
                      <w:rPr>
                        <w:rFonts w:ascii="Trebuchet MS" w:hAnsi="Trebuchet MS"/>
                        <w:color w:val="1A476E"/>
                        <w:spacing w:val="-8"/>
                        <w:sz w:val="14"/>
                        <w:szCs w:val="14"/>
                      </w:rPr>
                      <w:t>a</w:t>
                    </w:r>
                    <w:proofErr w:type="spellEnd"/>
                    <w:r w:rsidRPr="00BF7D9B">
                      <w:rPr>
                        <w:rFonts w:ascii="Trebuchet MS" w:hAnsi="Trebuchet MS"/>
                        <w:color w:val="1A476E"/>
                        <w:spacing w:val="-8"/>
                        <w:sz w:val="14"/>
                        <w:szCs w:val="14"/>
                      </w:rPr>
                      <w:t xml:space="preserve"> </w:t>
                    </w:r>
                    <w:proofErr w:type="spellStart"/>
                    <w:r w:rsidRPr="00BF7D9B">
                      <w:rPr>
                        <w:rFonts w:ascii="Trebuchet MS" w:hAnsi="Trebuchet MS"/>
                        <w:color w:val="1A476E"/>
                        <w:spacing w:val="-8"/>
                        <w:sz w:val="14"/>
                        <w:szCs w:val="14"/>
                      </w:rPr>
                      <w:t>Na</w:t>
                    </w:r>
                    <w:r w:rsidRPr="00BF7D9B">
                      <w:rPr>
                        <w:rFonts w:ascii="Times New Roman" w:hAnsi="Times New Roman" w:cs="Times New Roman"/>
                        <w:color w:val="1A476E"/>
                        <w:spacing w:val="-8"/>
                        <w:sz w:val="14"/>
                        <w:szCs w:val="14"/>
                      </w:rPr>
                      <w:t>ț</w:t>
                    </w:r>
                    <w:r w:rsidRPr="00BF7D9B">
                      <w:rPr>
                        <w:rFonts w:ascii="Trebuchet MS" w:hAnsi="Trebuchet MS"/>
                        <w:color w:val="1A476E"/>
                        <w:spacing w:val="-8"/>
                        <w:sz w:val="14"/>
                        <w:szCs w:val="14"/>
                      </w:rPr>
                      <w:t>iunilor</w:t>
                    </w:r>
                    <w:proofErr w:type="spellEnd"/>
                    <w:r w:rsidRPr="00BF7D9B">
                      <w:rPr>
                        <w:rFonts w:ascii="Trebuchet MS" w:hAnsi="Trebuchet MS"/>
                        <w:color w:val="1A476E"/>
                        <w:spacing w:val="-8"/>
                        <w:sz w:val="14"/>
                        <w:szCs w:val="14"/>
                      </w:rPr>
                      <w:t xml:space="preserve"> U</w:t>
                    </w:r>
                    <w:r w:rsidR="009F6C10" w:rsidRPr="00BF7D9B">
                      <w:rPr>
                        <w:rFonts w:ascii="Trebuchet MS" w:hAnsi="Trebuchet MS"/>
                        <w:color w:val="1A476E"/>
                        <w:spacing w:val="-8"/>
                        <w:sz w:val="14"/>
                        <w:szCs w:val="14"/>
                      </w:rPr>
                      <w:t xml:space="preserve">nite nr. 9, bloc 107, sector 5, </w:t>
                    </w:r>
                    <w:proofErr w:type="spellStart"/>
                    <w:r w:rsidRPr="00BF7D9B">
                      <w:rPr>
                        <w:rFonts w:ascii="Trebuchet MS" w:hAnsi="Trebuchet MS"/>
                        <w:color w:val="1A476E"/>
                        <w:spacing w:val="-8"/>
                        <w:sz w:val="14"/>
                        <w:szCs w:val="14"/>
                      </w:rPr>
                      <w:t>Bucureşti</w:t>
                    </w:r>
                    <w:proofErr w:type="spellEnd"/>
                    <w:r w:rsidRPr="00BF7D9B">
                      <w:rPr>
                        <w:rFonts w:ascii="Trebuchet MS" w:hAnsi="Trebuchet MS"/>
                        <w:color w:val="1A476E"/>
                        <w:spacing w:val="-8"/>
                        <w:sz w:val="14"/>
                        <w:szCs w:val="14"/>
                      </w:rPr>
                      <w:br/>
                      <w:t>tel.: +</w:t>
                    </w:r>
                    <w:proofErr w:type="gramStart"/>
                    <w:r w:rsidRPr="00BF7D9B">
                      <w:rPr>
                        <w:rFonts w:ascii="Trebuchet MS" w:hAnsi="Trebuchet MS"/>
                        <w:color w:val="1A476E"/>
                        <w:spacing w:val="-8"/>
                        <w:sz w:val="14"/>
                        <w:szCs w:val="14"/>
                      </w:rPr>
                      <w:t>40  21</w:t>
                    </w:r>
                    <w:proofErr w:type="gramEnd"/>
                    <w:r w:rsidRPr="00BF7D9B">
                      <w:rPr>
                        <w:rFonts w:ascii="Trebuchet MS" w:hAnsi="Trebuchet MS"/>
                        <w:color w:val="1A476E"/>
                        <w:spacing w:val="-8"/>
                        <w:sz w:val="14"/>
                        <w:szCs w:val="14"/>
                      </w:rPr>
                      <w:t xml:space="preserve">  316  73  83  •  fax: +40  21  316  73  81  </w:t>
                    </w:r>
                    <w:r w:rsidRPr="00BF7D9B">
                      <w:rPr>
                        <w:rFonts w:ascii="Trebuchet MS Bold" w:hAnsi="Trebuchet MS Bold"/>
                        <w:color w:val="1A476E"/>
                        <w:spacing w:val="-8"/>
                        <w:sz w:val="14"/>
                        <w:szCs w:val="14"/>
                      </w:rPr>
                      <w:t xml:space="preserve">•  </w:t>
                    </w:r>
                    <w:proofErr w:type="spellStart"/>
                    <w:r w:rsidRPr="00BF7D9B">
                      <w:rPr>
                        <w:rFonts w:ascii="Trebuchet MS Bold" w:hAnsi="Trebuchet MS Bold"/>
                        <w:b/>
                        <w:color w:val="1A476E"/>
                        <w:spacing w:val="-8"/>
                        <w:sz w:val="14"/>
                        <w:szCs w:val="14"/>
                      </w:rPr>
                      <w:t>Punct</w:t>
                    </w:r>
                    <w:proofErr w:type="spellEnd"/>
                    <w:r w:rsidRPr="00BF7D9B">
                      <w:rPr>
                        <w:rFonts w:ascii="Trebuchet MS Bold" w:hAnsi="Trebuchet MS Bold"/>
                        <w:b/>
                        <w:color w:val="1A476E"/>
                        <w:spacing w:val="-8"/>
                        <w:sz w:val="14"/>
                        <w:szCs w:val="14"/>
                      </w:rPr>
                      <w:t xml:space="preserve"> de </w:t>
                    </w:r>
                    <w:proofErr w:type="spellStart"/>
                    <w:r w:rsidRPr="00BF7D9B">
                      <w:rPr>
                        <w:rFonts w:ascii="Trebuchet MS Bold" w:hAnsi="Trebuchet MS Bold"/>
                        <w:b/>
                        <w:color w:val="1A476E"/>
                        <w:spacing w:val="-8"/>
                        <w:sz w:val="14"/>
                        <w:szCs w:val="14"/>
                      </w:rPr>
                      <w:t>lucru</w:t>
                    </w:r>
                    <w:proofErr w:type="spellEnd"/>
                    <w:r w:rsidRPr="00BF7D9B">
                      <w:rPr>
                        <w:rFonts w:ascii="Trebuchet MS Bold" w:hAnsi="Trebuchet MS Bold"/>
                        <w:b/>
                        <w:color w:val="1A476E"/>
                        <w:spacing w:val="-8"/>
                        <w:sz w:val="14"/>
                        <w:szCs w:val="14"/>
                      </w:rPr>
                      <w:t>:</w:t>
                    </w:r>
                    <w:r w:rsidRPr="00BF7D9B">
                      <w:rPr>
                        <w:rFonts w:ascii="Trebuchet MS" w:hAnsi="Trebuchet MS"/>
                        <w:color w:val="1A476E"/>
                        <w:spacing w:val="-8"/>
                        <w:sz w:val="14"/>
                        <w:szCs w:val="14"/>
                      </w:rPr>
                      <w:t xml:space="preserve">  </w:t>
                    </w:r>
                    <w:proofErr w:type="spellStart"/>
                    <w:r w:rsidRPr="00BF7D9B">
                      <w:rPr>
                        <w:rFonts w:ascii="Trebuchet MS" w:hAnsi="Trebuchet MS"/>
                        <w:color w:val="1A476E"/>
                        <w:spacing w:val="-8"/>
                        <w:sz w:val="14"/>
                        <w:szCs w:val="14"/>
                      </w:rPr>
                      <w:t>Pia</w:t>
                    </w:r>
                    <w:r w:rsidRPr="00BF7D9B">
                      <w:rPr>
                        <w:rFonts w:ascii="Times New Roman" w:hAnsi="Times New Roman" w:cs="Times New Roman"/>
                        <w:color w:val="1A476E"/>
                        <w:spacing w:val="-8"/>
                        <w:sz w:val="14"/>
                        <w:szCs w:val="14"/>
                      </w:rPr>
                      <w:t>ț</w:t>
                    </w:r>
                    <w:r w:rsidRPr="00BF7D9B">
                      <w:rPr>
                        <w:rFonts w:ascii="Trebuchet MS" w:hAnsi="Trebuchet MS"/>
                        <w:color w:val="1A476E"/>
                        <w:spacing w:val="-8"/>
                        <w:sz w:val="14"/>
                        <w:szCs w:val="14"/>
                      </w:rPr>
                      <w:t>a</w:t>
                    </w:r>
                    <w:proofErr w:type="spellEnd"/>
                    <w:r w:rsidRPr="00BF7D9B">
                      <w:rPr>
                        <w:rFonts w:ascii="Trebuchet MS" w:hAnsi="Trebuchet MS"/>
                        <w:color w:val="1A476E"/>
                        <w:spacing w:val="-8"/>
                        <w:sz w:val="14"/>
                        <w:szCs w:val="14"/>
                      </w:rPr>
                      <w:t xml:space="preserve"> </w:t>
                    </w:r>
                    <w:proofErr w:type="spellStart"/>
                    <w:r w:rsidRPr="00BF7D9B">
                      <w:rPr>
                        <w:rFonts w:ascii="Trebuchet MS" w:hAnsi="Trebuchet MS"/>
                        <w:color w:val="1A476E"/>
                        <w:spacing w:val="-8"/>
                        <w:sz w:val="14"/>
                        <w:szCs w:val="14"/>
                      </w:rPr>
                      <w:t>Na</w:t>
                    </w:r>
                    <w:r w:rsidRPr="00BF7D9B">
                      <w:rPr>
                        <w:rFonts w:ascii="Times New Roman" w:hAnsi="Times New Roman" w:cs="Times New Roman"/>
                        <w:color w:val="1A476E"/>
                        <w:spacing w:val="-8"/>
                        <w:sz w:val="14"/>
                        <w:szCs w:val="14"/>
                      </w:rPr>
                      <w:t>ț</w:t>
                    </w:r>
                    <w:r w:rsidRPr="00BF7D9B">
                      <w:rPr>
                        <w:rFonts w:ascii="Trebuchet MS" w:hAnsi="Trebuchet MS"/>
                        <w:color w:val="1A476E"/>
                        <w:spacing w:val="-8"/>
                        <w:sz w:val="14"/>
                        <w:szCs w:val="14"/>
                      </w:rPr>
                      <w:t>iunilor</w:t>
                    </w:r>
                    <w:proofErr w:type="spellEnd"/>
                    <w:r w:rsidRPr="00BF7D9B">
                      <w:rPr>
                        <w:rFonts w:ascii="Trebuchet MS" w:hAnsi="Trebuchet MS"/>
                        <w:color w:val="1A476E"/>
                        <w:spacing w:val="-8"/>
                        <w:sz w:val="14"/>
                        <w:szCs w:val="14"/>
                      </w:rPr>
                      <w:t xml:space="preserve"> Unite </w:t>
                    </w:r>
                    <w:r w:rsidRPr="00BF7D9B">
                      <w:rPr>
                        <w:rFonts w:ascii="Trebuchet MS" w:hAnsi="Trebuchet MS"/>
                        <w:color w:val="1A476E"/>
                        <w:spacing w:val="-8"/>
                        <w:sz w:val="14"/>
                        <w:szCs w:val="14"/>
                      </w:rPr>
                      <w:br/>
                      <w:t xml:space="preserve">nr. 8, bloc 108, sector 5, </w:t>
                    </w:r>
                    <w:proofErr w:type="spellStart"/>
                    <w:proofErr w:type="gramStart"/>
                    <w:r w:rsidRPr="00BF7D9B">
                      <w:rPr>
                        <w:rFonts w:ascii="Trebuchet MS" w:hAnsi="Trebuchet MS"/>
                        <w:color w:val="1A476E"/>
                        <w:spacing w:val="-8"/>
                        <w:sz w:val="14"/>
                        <w:szCs w:val="14"/>
                      </w:rPr>
                      <w:t>Bucureşti</w:t>
                    </w:r>
                    <w:proofErr w:type="spellEnd"/>
                    <w:r w:rsidRPr="00BF7D9B">
                      <w:rPr>
                        <w:rFonts w:ascii="Trebuchet MS" w:hAnsi="Trebuchet MS"/>
                        <w:color w:val="1A476E"/>
                        <w:spacing w:val="-8"/>
                        <w:sz w:val="14"/>
                        <w:szCs w:val="14"/>
                      </w:rPr>
                      <w:t xml:space="preserve">  •</w:t>
                    </w:r>
                    <w:proofErr w:type="gramEnd"/>
                    <w:r w:rsidRPr="00BF7D9B">
                      <w:rPr>
                        <w:rFonts w:ascii="Trebuchet MS" w:hAnsi="Trebuchet MS"/>
                        <w:color w:val="1A476E"/>
                        <w:spacing w:val="-8"/>
                        <w:sz w:val="14"/>
                        <w:szCs w:val="14"/>
                      </w:rPr>
                      <w:t xml:space="preserve">  tel.: +40  21  316  73  82  •  fax: +40  21  316  73  80</w:t>
                    </w:r>
                  </w:p>
                  <w:p w14:paraId="4A2C34F2" w14:textId="77777777" w:rsidR="00525FD2" w:rsidRPr="00BF7D9B" w:rsidRDefault="00525FD2" w:rsidP="00525FD2">
                    <w:pPr>
                      <w:spacing w:line="210" w:lineRule="exact"/>
                      <w:jc w:val="right"/>
                      <w:rPr>
                        <w:rFonts w:ascii="Trebuchet MS" w:hAnsi="Trebuchet MS"/>
                        <w:color w:val="1A476E"/>
                        <w:spacing w:val="-8"/>
                        <w:sz w:val="14"/>
                        <w:szCs w:val="14"/>
                      </w:rPr>
                    </w:pPr>
                    <w:proofErr w:type="spellStart"/>
                    <w:r w:rsidRPr="00BF7D9B">
                      <w:rPr>
                        <w:rFonts w:ascii="Trebuchet MS" w:hAnsi="Trebuchet MS"/>
                        <w:color w:val="1A476E"/>
                        <w:spacing w:val="-8"/>
                        <w:sz w:val="14"/>
                        <w:szCs w:val="14"/>
                      </w:rPr>
                      <w:t>Registrul</w:t>
                    </w:r>
                    <w:proofErr w:type="spellEnd"/>
                    <w:r w:rsidRPr="00BF7D9B">
                      <w:rPr>
                        <w:rFonts w:ascii="Trebuchet MS" w:hAnsi="Trebuchet MS"/>
                        <w:color w:val="1A476E"/>
                        <w:spacing w:val="-8"/>
                        <w:sz w:val="14"/>
                        <w:szCs w:val="14"/>
                      </w:rPr>
                      <w:t xml:space="preserve"> </w:t>
                    </w:r>
                    <w:proofErr w:type="spellStart"/>
                    <w:r w:rsidRPr="00BF7D9B">
                      <w:rPr>
                        <w:rFonts w:ascii="Trebuchet MS" w:hAnsi="Trebuchet MS"/>
                        <w:color w:val="1A476E"/>
                        <w:spacing w:val="-8"/>
                        <w:sz w:val="14"/>
                        <w:szCs w:val="14"/>
                      </w:rPr>
                      <w:t>Comerţului</w:t>
                    </w:r>
                    <w:proofErr w:type="spellEnd"/>
                    <w:r w:rsidRPr="00BF7D9B">
                      <w:rPr>
                        <w:rFonts w:ascii="Trebuchet MS" w:hAnsi="Trebuchet MS"/>
                        <w:color w:val="1A476E"/>
                        <w:spacing w:val="-8"/>
                        <w:sz w:val="14"/>
                        <w:szCs w:val="14"/>
                      </w:rPr>
                      <w:t xml:space="preserve"> J40/9235/</w:t>
                    </w:r>
                    <w:proofErr w:type="gramStart"/>
                    <w:r w:rsidRPr="00BF7D9B">
                      <w:rPr>
                        <w:rFonts w:ascii="Trebuchet MS" w:hAnsi="Trebuchet MS"/>
                        <w:color w:val="1A476E"/>
                        <w:spacing w:val="-8"/>
                        <w:sz w:val="14"/>
                        <w:szCs w:val="14"/>
                      </w:rPr>
                      <w:t>2001  •</w:t>
                    </w:r>
                    <w:proofErr w:type="gramEnd"/>
                    <w:r w:rsidRPr="00BF7D9B">
                      <w:rPr>
                        <w:rFonts w:ascii="Trebuchet MS" w:hAnsi="Trebuchet MS"/>
                        <w:color w:val="1A476E"/>
                        <w:spacing w:val="-8"/>
                        <w:sz w:val="14"/>
                        <w:szCs w:val="14"/>
                      </w:rPr>
                      <w:t xml:space="preserve">  Cod </w:t>
                    </w:r>
                    <w:proofErr w:type="spellStart"/>
                    <w:r w:rsidRPr="00BF7D9B">
                      <w:rPr>
                        <w:rFonts w:ascii="Trebuchet MS" w:hAnsi="Trebuchet MS"/>
                        <w:color w:val="1A476E"/>
                        <w:spacing w:val="-8"/>
                        <w:sz w:val="14"/>
                        <w:szCs w:val="14"/>
                      </w:rPr>
                      <w:t>Unic</w:t>
                    </w:r>
                    <w:proofErr w:type="spellEnd"/>
                    <w:r w:rsidRPr="00BF7D9B">
                      <w:rPr>
                        <w:rFonts w:ascii="Trebuchet MS" w:hAnsi="Trebuchet MS"/>
                        <w:color w:val="1A476E"/>
                        <w:spacing w:val="-8"/>
                        <w:sz w:val="14"/>
                        <w:szCs w:val="14"/>
                      </w:rPr>
                      <w:t xml:space="preserve"> de </w:t>
                    </w:r>
                    <w:proofErr w:type="spellStart"/>
                    <w:r w:rsidRPr="00BF7D9B">
                      <w:rPr>
                        <w:rFonts w:ascii="Trebuchet MS" w:hAnsi="Trebuchet MS"/>
                        <w:color w:val="1A476E"/>
                        <w:spacing w:val="-8"/>
                        <w:sz w:val="14"/>
                        <w:szCs w:val="14"/>
                      </w:rPr>
                      <w:t>Înregistrare</w:t>
                    </w:r>
                    <w:proofErr w:type="spellEnd"/>
                    <w:r w:rsidRPr="00BF7D9B">
                      <w:rPr>
                        <w:rFonts w:ascii="Trebuchet MS" w:hAnsi="Trebuchet MS"/>
                        <w:color w:val="1A476E"/>
                        <w:spacing w:val="-8"/>
                        <w:sz w:val="14"/>
                        <w:szCs w:val="14"/>
                      </w:rPr>
                      <w:t xml:space="preserve">  RO14273221</w:t>
                    </w:r>
                  </w:p>
                  <w:p w14:paraId="1CF811A4" w14:textId="77777777" w:rsidR="00525FD2" w:rsidRPr="00BF7D9B" w:rsidRDefault="00525FD2" w:rsidP="00525FD2">
                    <w:pPr>
                      <w:spacing w:line="210" w:lineRule="exact"/>
                      <w:jc w:val="right"/>
                      <w:rPr>
                        <w:rFonts w:ascii="Trebuchet MS" w:hAnsi="Trebuchet MS"/>
                        <w:color w:val="1A476E"/>
                        <w:spacing w:val="-8"/>
                        <w:sz w:val="14"/>
                        <w:szCs w:val="14"/>
                      </w:rPr>
                    </w:pPr>
                    <w:proofErr w:type="spellStart"/>
                    <w:r w:rsidRPr="00BF7D9B">
                      <w:rPr>
                        <w:rFonts w:ascii="Trebuchet MS" w:hAnsi="Trebuchet MS"/>
                        <w:color w:val="1A476E"/>
                        <w:spacing w:val="-8"/>
                        <w:sz w:val="14"/>
                        <w:szCs w:val="14"/>
                      </w:rPr>
                      <w:t>Cont</w:t>
                    </w:r>
                    <w:proofErr w:type="spellEnd"/>
                    <w:r w:rsidRPr="00BF7D9B">
                      <w:rPr>
                        <w:rFonts w:ascii="Trebuchet MS" w:hAnsi="Trebuchet MS"/>
                        <w:color w:val="1A476E"/>
                        <w:spacing w:val="-8"/>
                        <w:sz w:val="14"/>
                        <w:szCs w:val="14"/>
                      </w:rPr>
                      <w:t xml:space="preserve"> nr. RO40BPOS70402777547ROL</w:t>
                    </w:r>
                    <w:proofErr w:type="gramStart"/>
                    <w:r w:rsidRPr="00BF7D9B">
                      <w:rPr>
                        <w:rFonts w:ascii="Trebuchet MS" w:hAnsi="Trebuchet MS"/>
                        <w:color w:val="1A476E"/>
                        <w:spacing w:val="-8"/>
                        <w:sz w:val="14"/>
                        <w:szCs w:val="14"/>
                      </w:rPr>
                      <w:t>01  •</w:t>
                    </w:r>
                    <w:proofErr w:type="gramEnd"/>
                    <w:r w:rsidRPr="00BF7D9B">
                      <w:rPr>
                        <w:rFonts w:ascii="Trebuchet MS" w:hAnsi="Trebuchet MS"/>
                        <w:color w:val="1A476E"/>
                        <w:spacing w:val="-8"/>
                        <w:sz w:val="14"/>
                        <w:szCs w:val="14"/>
                      </w:rPr>
                      <w:t xml:space="preserve">  Banc Post </w:t>
                    </w:r>
                    <w:proofErr w:type="spellStart"/>
                    <w:r w:rsidRPr="00BF7D9B">
                      <w:rPr>
                        <w:rFonts w:ascii="Trebuchet MS" w:hAnsi="Trebuchet MS"/>
                        <w:color w:val="1A476E"/>
                        <w:spacing w:val="-8"/>
                        <w:sz w:val="14"/>
                        <w:szCs w:val="14"/>
                      </w:rPr>
                      <w:t>Sucursala</w:t>
                    </w:r>
                    <w:proofErr w:type="spellEnd"/>
                    <w:r w:rsidRPr="00BF7D9B">
                      <w:rPr>
                        <w:rFonts w:ascii="Trebuchet MS" w:hAnsi="Trebuchet MS"/>
                        <w:color w:val="1A476E"/>
                        <w:spacing w:val="-8"/>
                        <w:sz w:val="14"/>
                        <w:szCs w:val="14"/>
                      </w:rPr>
                      <w:t xml:space="preserve"> </w:t>
                    </w:r>
                    <w:proofErr w:type="spellStart"/>
                    <w:r w:rsidRPr="00BF7D9B">
                      <w:rPr>
                        <w:rFonts w:ascii="Trebuchet MS" w:hAnsi="Trebuchet MS"/>
                        <w:color w:val="1A476E"/>
                        <w:spacing w:val="-8"/>
                        <w:sz w:val="14"/>
                        <w:szCs w:val="14"/>
                      </w:rPr>
                      <w:t>Palat</w:t>
                    </w:r>
                    <w:proofErr w:type="spellEnd"/>
                    <w:r w:rsidRPr="00BF7D9B">
                      <w:rPr>
                        <w:rFonts w:ascii="Trebuchet MS" w:hAnsi="Trebuchet MS"/>
                        <w:color w:val="1A476E"/>
                        <w:spacing w:val="-8"/>
                        <w:sz w:val="14"/>
                        <w:szCs w:val="14"/>
                      </w:rPr>
                      <w:t xml:space="preserve"> C.F.R.</w:t>
                    </w:r>
                  </w:p>
                </w:txbxContent>
              </v:textbox>
            </v:shape>
          </w:pict>
        </mc:Fallback>
      </mc:AlternateContent>
    </w:r>
    <w:r>
      <w:rPr>
        <w:noProof/>
        <w:lang w:val="ro-RO" w:eastAsia="ro-RO"/>
      </w:rPr>
      <w:drawing>
        <wp:anchor distT="0" distB="0" distL="114300" distR="114300" simplePos="0" relativeHeight="251660288" behindDoc="1" locked="0" layoutInCell="1" allowOverlap="1" wp14:anchorId="1ED65016" wp14:editId="3F502ADF">
          <wp:simplePos x="0" y="0"/>
          <wp:positionH relativeFrom="page">
            <wp:posOffset>-47625</wp:posOffset>
          </wp:positionH>
          <wp:positionV relativeFrom="page">
            <wp:posOffset>190500</wp:posOffset>
          </wp:positionV>
          <wp:extent cx="7555865" cy="106883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aie cu antet_A4_CNI-01.jpg"/>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83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85D1C" w14:textId="77777777" w:rsidR="00B22A93" w:rsidRDefault="00B22A9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03CB"/>
    <w:multiLevelType w:val="hybridMultilevel"/>
    <w:tmpl w:val="448E6B86"/>
    <w:lvl w:ilvl="0" w:tplc="62AA900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355F17"/>
    <w:multiLevelType w:val="hybridMultilevel"/>
    <w:tmpl w:val="FE22E376"/>
    <w:lvl w:ilvl="0" w:tplc="50A2B2D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A42CA"/>
    <w:multiLevelType w:val="multilevel"/>
    <w:tmpl w:val="27C2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57712"/>
    <w:multiLevelType w:val="hybridMultilevel"/>
    <w:tmpl w:val="09EE5476"/>
    <w:lvl w:ilvl="0" w:tplc="05E68C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8A"/>
    <w:rsid w:val="000144D7"/>
    <w:rsid w:val="00023439"/>
    <w:rsid w:val="000255D1"/>
    <w:rsid w:val="00025ED3"/>
    <w:rsid w:val="000333AF"/>
    <w:rsid w:val="00034831"/>
    <w:rsid w:val="00043E95"/>
    <w:rsid w:val="0004694C"/>
    <w:rsid w:val="00050765"/>
    <w:rsid w:val="00066A4B"/>
    <w:rsid w:val="00067BBA"/>
    <w:rsid w:val="00080CD8"/>
    <w:rsid w:val="00081E4B"/>
    <w:rsid w:val="000823E8"/>
    <w:rsid w:val="00084990"/>
    <w:rsid w:val="00097577"/>
    <w:rsid w:val="000A6961"/>
    <w:rsid w:val="000A79FF"/>
    <w:rsid w:val="000B2A18"/>
    <w:rsid w:val="000B4C18"/>
    <w:rsid w:val="000B6BF5"/>
    <w:rsid w:val="000B6D3C"/>
    <w:rsid w:val="000C1E86"/>
    <w:rsid w:val="000C506A"/>
    <w:rsid w:val="000C6FC2"/>
    <w:rsid w:val="000D027B"/>
    <w:rsid w:val="000D0430"/>
    <w:rsid w:val="000D3700"/>
    <w:rsid w:val="000E45FF"/>
    <w:rsid w:val="000F40CB"/>
    <w:rsid w:val="00100677"/>
    <w:rsid w:val="001012B2"/>
    <w:rsid w:val="00101B72"/>
    <w:rsid w:val="00101C2F"/>
    <w:rsid w:val="0010553E"/>
    <w:rsid w:val="00105923"/>
    <w:rsid w:val="00105DF1"/>
    <w:rsid w:val="00107AC0"/>
    <w:rsid w:val="001149F6"/>
    <w:rsid w:val="001161EB"/>
    <w:rsid w:val="00116378"/>
    <w:rsid w:val="001177FD"/>
    <w:rsid w:val="00117DF5"/>
    <w:rsid w:val="001245C9"/>
    <w:rsid w:val="00124EF6"/>
    <w:rsid w:val="00132D3C"/>
    <w:rsid w:val="00145990"/>
    <w:rsid w:val="00146108"/>
    <w:rsid w:val="00152ECE"/>
    <w:rsid w:val="00154C23"/>
    <w:rsid w:val="00162DAE"/>
    <w:rsid w:val="001630A6"/>
    <w:rsid w:val="00167D21"/>
    <w:rsid w:val="00174DB9"/>
    <w:rsid w:val="00193B74"/>
    <w:rsid w:val="00196227"/>
    <w:rsid w:val="001A0615"/>
    <w:rsid w:val="001A3CF7"/>
    <w:rsid w:val="001B0D0B"/>
    <w:rsid w:val="001C1954"/>
    <w:rsid w:val="001D3A6B"/>
    <w:rsid w:val="001D4223"/>
    <w:rsid w:val="001D51A4"/>
    <w:rsid w:val="001E6287"/>
    <w:rsid w:val="001F2275"/>
    <w:rsid w:val="001F2482"/>
    <w:rsid w:val="001F7057"/>
    <w:rsid w:val="0020186E"/>
    <w:rsid w:val="002072FA"/>
    <w:rsid w:val="00207E2F"/>
    <w:rsid w:val="002127E4"/>
    <w:rsid w:val="00223F22"/>
    <w:rsid w:val="002260A8"/>
    <w:rsid w:val="00226ACA"/>
    <w:rsid w:val="00231386"/>
    <w:rsid w:val="00240214"/>
    <w:rsid w:val="00246DB5"/>
    <w:rsid w:val="00274A6B"/>
    <w:rsid w:val="00287AE9"/>
    <w:rsid w:val="002933DC"/>
    <w:rsid w:val="00293C24"/>
    <w:rsid w:val="002A1922"/>
    <w:rsid w:val="002B312F"/>
    <w:rsid w:val="002B4578"/>
    <w:rsid w:val="002B5672"/>
    <w:rsid w:val="002B5F06"/>
    <w:rsid w:val="002B6816"/>
    <w:rsid w:val="002C4D91"/>
    <w:rsid w:val="002C62A3"/>
    <w:rsid w:val="002D44FC"/>
    <w:rsid w:val="002F2823"/>
    <w:rsid w:val="002F4271"/>
    <w:rsid w:val="002F6435"/>
    <w:rsid w:val="002F6C2A"/>
    <w:rsid w:val="002F7777"/>
    <w:rsid w:val="002F781A"/>
    <w:rsid w:val="0031034D"/>
    <w:rsid w:val="00313B1E"/>
    <w:rsid w:val="003160DC"/>
    <w:rsid w:val="00326993"/>
    <w:rsid w:val="00330C8B"/>
    <w:rsid w:val="00331403"/>
    <w:rsid w:val="00332448"/>
    <w:rsid w:val="0033360F"/>
    <w:rsid w:val="0034116D"/>
    <w:rsid w:val="00342DB7"/>
    <w:rsid w:val="003514D3"/>
    <w:rsid w:val="00351671"/>
    <w:rsid w:val="00364424"/>
    <w:rsid w:val="003654F6"/>
    <w:rsid w:val="0036711E"/>
    <w:rsid w:val="00367BB0"/>
    <w:rsid w:val="0037124F"/>
    <w:rsid w:val="00371BD1"/>
    <w:rsid w:val="00373566"/>
    <w:rsid w:val="00380D1B"/>
    <w:rsid w:val="003819C4"/>
    <w:rsid w:val="00383C9E"/>
    <w:rsid w:val="00387AF2"/>
    <w:rsid w:val="00391679"/>
    <w:rsid w:val="003941BC"/>
    <w:rsid w:val="003965A2"/>
    <w:rsid w:val="00396F4D"/>
    <w:rsid w:val="003A6DD5"/>
    <w:rsid w:val="003C1B43"/>
    <w:rsid w:val="003C3F53"/>
    <w:rsid w:val="003D2551"/>
    <w:rsid w:val="003E1CE3"/>
    <w:rsid w:val="003E2BDE"/>
    <w:rsid w:val="003E319F"/>
    <w:rsid w:val="003E375E"/>
    <w:rsid w:val="003E4D07"/>
    <w:rsid w:val="003F2923"/>
    <w:rsid w:val="003F419E"/>
    <w:rsid w:val="003F7E88"/>
    <w:rsid w:val="00415F5D"/>
    <w:rsid w:val="004224E3"/>
    <w:rsid w:val="00436B7A"/>
    <w:rsid w:val="00445B84"/>
    <w:rsid w:val="00447593"/>
    <w:rsid w:val="004604B7"/>
    <w:rsid w:val="00474E1F"/>
    <w:rsid w:val="00480509"/>
    <w:rsid w:val="00483F7C"/>
    <w:rsid w:val="00484B64"/>
    <w:rsid w:val="0049040D"/>
    <w:rsid w:val="00492A7A"/>
    <w:rsid w:val="0049341A"/>
    <w:rsid w:val="004967FB"/>
    <w:rsid w:val="004B1E80"/>
    <w:rsid w:val="004B3A53"/>
    <w:rsid w:val="004B7D10"/>
    <w:rsid w:val="004C0CF0"/>
    <w:rsid w:val="004C56CE"/>
    <w:rsid w:val="004C7DF3"/>
    <w:rsid w:val="004D0F11"/>
    <w:rsid w:val="004D323D"/>
    <w:rsid w:val="004D4D3B"/>
    <w:rsid w:val="004E0086"/>
    <w:rsid w:val="004E340A"/>
    <w:rsid w:val="004E7320"/>
    <w:rsid w:val="004F69EC"/>
    <w:rsid w:val="00506FCF"/>
    <w:rsid w:val="00510B17"/>
    <w:rsid w:val="005154A5"/>
    <w:rsid w:val="0051559E"/>
    <w:rsid w:val="00521A9E"/>
    <w:rsid w:val="0052338A"/>
    <w:rsid w:val="00525FD2"/>
    <w:rsid w:val="00526E84"/>
    <w:rsid w:val="00527772"/>
    <w:rsid w:val="00530D48"/>
    <w:rsid w:val="00532427"/>
    <w:rsid w:val="00532EFE"/>
    <w:rsid w:val="00535F62"/>
    <w:rsid w:val="00540722"/>
    <w:rsid w:val="00541E53"/>
    <w:rsid w:val="00550029"/>
    <w:rsid w:val="00557C3D"/>
    <w:rsid w:val="00564103"/>
    <w:rsid w:val="0057109F"/>
    <w:rsid w:val="00574152"/>
    <w:rsid w:val="00576007"/>
    <w:rsid w:val="00581F2D"/>
    <w:rsid w:val="00584B9D"/>
    <w:rsid w:val="0059359E"/>
    <w:rsid w:val="00595F32"/>
    <w:rsid w:val="00596504"/>
    <w:rsid w:val="00596E27"/>
    <w:rsid w:val="00597D14"/>
    <w:rsid w:val="005A1B88"/>
    <w:rsid w:val="005A50A0"/>
    <w:rsid w:val="005A62CC"/>
    <w:rsid w:val="005A7608"/>
    <w:rsid w:val="005B2820"/>
    <w:rsid w:val="005B5F48"/>
    <w:rsid w:val="005C5747"/>
    <w:rsid w:val="005D0EAB"/>
    <w:rsid w:val="005D5F29"/>
    <w:rsid w:val="005D6261"/>
    <w:rsid w:val="005E2545"/>
    <w:rsid w:val="005E5AC5"/>
    <w:rsid w:val="00602E5B"/>
    <w:rsid w:val="00602E62"/>
    <w:rsid w:val="0061245B"/>
    <w:rsid w:val="006248D1"/>
    <w:rsid w:val="00636BD1"/>
    <w:rsid w:val="00637B33"/>
    <w:rsid w:val="00647695"/>
    <w:rsid w:val="0065127F"/>
    <w:rsid w:val="00654282"/>
    <w:rsid w:val="00655376"/>
    <w:rsid w:val="00656040"/>
    <w:rsid w:val="00656DEC"/>
    <w:rsid w:val="006611BB"/>
    <w:rsid w:val="00662517"/>
    <w:rsid w:val="00664B78"/>
    <w:rsid w:val="006653D9"/>
    <w:rsid w:val="00667071"/>
    <w:rsid w:val="0067092B"/>
    <w:rsid w:val="006715D9"/>
    <w:rsid w:val="00675C4C"/>
    <w:rsid w:val="00683C8D"/>
    <w:rsid w:val="00691502"/>
    <w:rsid w:val="00692A5B"/>
    <w:rsid w:val="00692BC2"/>
    <w:rsid w:val="006A0962"/>
    <w:rsid w:val="006A1921"/>
    <w:rsid w:val="006A2694"/>
    <w:rsid w:val="006A3C8B"/>
    <w:rsid w:val="006A4F1E"/>
    <w:rsid w:val="006C1E84"/>
    <w:rsid w:val="006C2F80"/>
    <w:rsid w:val="006C46D4"/>
    <w:rsid w:val="006D3F40"/>
    <w:rsid w:val="006E1E06"/>
    <w:rsid w:val="006E6E1D"/>
    <w:rsid w:val="006F291B"/>
    <w:rsid w:val="00706641"/>
    <w:rsid w:val="0071394A"/>
    <w:rsid w:val="00717DD3"/>
    <w:rsid w:val="00720467"/>
    <w:rsid w:val="00725BF4"/>
    <w:rsid w:val="00731A85"/>
    <w:rsid w:val="0073691A"/>
    <w:rsid w:val="00736CF3"/>
    <w:rsid w:val="007370B7"/>
    <w:rsid w:val="00740B5C"/>
    <w:rsid w:val="00740DF2"/>
    <w:rsid w:val="007466BE"/>
    <w:rsid w:val="007470A5"/>
    <w:rsid w:val="007472E7"/>
    <w:rsid w:val="00754C63"/>
    <w:rsid w:val="007662EF"/>
    <w:rsid w:val="007679EB"/>
    <w:rsid w:val="00770078"/>
    <w:rsid w:val="0077123B"/>
    <w:rsid w:val="0077473C"/>
    <w:rsid w:val="00794E25"/>
    <w:rsid w:val="00797A14"/>
    <w:rsid w:val="007A7F5A"/>
    <w:rsid w:val="007B12F0"/>
    <w:rsid w:val="007B3417"/>
    <w:rsid w:val="007C090A"/>
    <w:rsid w:val="007C7A21"/>
    <w:rsid w:val="007C7D3C"/>
    <w:rsid w:val="007D4376"/>
    <w:rsid w:val="007E52A7"/>
    <w:rsid w:val="007F017D"/>
    <w:rsid w:val="007F1E77"/>
    <w:rsid w:val="007F3898"/>
    <w:rsid w:val="00801186"/>
    <w:rsid w:val="00805ED7"/>
    <w:rsid w:val="00816E6F"/>
    <w:rsid w:val="00817433"/>
    <w:rsid w:val="008270F6"/>
    <w:rsid w:val="00827FD9"/>
    <w:rsid w:val="00853C50"/>
    <w:rsid w:val="00865A35"/>
    <w:rsid w:val="00867206"/>
    <w:rsid w:val="00875391"/>
    <w:rsid w:val="008770FF"/>
    <w:rsid w:val="0088271E"/>
    <w:rsid w:val="00883CCA"/>
    <w:rsid w:val="008B183F"/>
    <w:rsid w:val="008B68D3"/>
    <w:rsid w:val="008C072E"/>
    <w:rsid w:val="008C452F"/>
    <w:rsid w:val="008C5EDF"/>
    <w:rsid w:val="008D1033"/>
    <w:rsid w:val="008D5E66"/>
    <w:rsid w:val="008E07AF"/>
    <w:rsid w:val="008E1088"/>
    <w:rsid w:val="008E7FE2"/>
    <w:rsid w:val="008F541C"/>
    <w:rsid w:val="008F68DB"/>
    <w:rsid w:val="009075AE"/>
    <w:rsid w:val="0091273C"/>
    <w:rsid w:val="00913B95"/>
    <w:rsid w:val="00921B4A"/>
    <w:rsid w:val="00923B70"/>
    <w:rsid w:val="00926590"/>
    <w:rsid w:val="009304ED"/>
    <w:rsid w:val="00930E17"/>
    <w:rsid w:val="00937E7F"/>
    <w:rsid w:val="00937FE2"/>
    <w:rsid w:val="009405BF"/>
    <w:rsid w:val="00942E34"/>
    <w:rsid w:val="009503AD"/>
    <w:rsid w:val="009543DD"/>
    <w:rsid w:val="00954D35"/>
    <w:rsid w:val="00964707"/>
    <w:rsid w:val="009673A0"/>
    <w:rsid w:val="009715CB"/>
    <w:rsid w:val="00971E54"/>
    <w:rsid w:val="0097220E"/>
    <w:rsid w:val="00975490"/>
    <w:rsid w:val="009860DE"/>
    <w:rsid w:val="00991B96"/>
    <w:rsid w:val="00991F7A"/>
    <w:rsid w:val="0099577F"/>
    <w:rsid w:val="009A0B87"/>
    <w:rsid w:val="009A383E"/>
    <w:rsid w:val="009A7E74"/>
    <w:rsid w:val="009B2B6B"/>
    <w:rsid w:val="009B2FD6"/>
    <w:rsid w:val="009B63FF"/>
    <w:rsid w:val="009C12FC"/>
    <w:rsid w:val="009C4514"/>
    <w:rsid w:val="009D0E0D"/>
    <w:rsid w:val="009D5738"/>
    <w:rsid w:val="009E0E61"/>
    <w:rsid w:val="009E5ABD"/>
    <w:rsid w:val="009E5B84"/>
    <w:rsid w:val="009E6C01"/>
    <w:rsid w:val="009F6C10"/>
    <w:rsid w:val="009F6C94"/>
    <w:rsid w:val="009F7CD3"/>
    <w:rsid w:val="009F7DE2"/>
    <w:rsid w:val="00A0332A"/>
    <w:rsid w:val="00A06510"/>
    <w:rsid w:val="00A20490"/>
    <w:rsid w:val="00A2095C"/>
    <w:rsid w:val="00A278A9"/>
    <w:rsid w:val="00A3237C"/>
    <w:rsid w:val="00A35BA0"/>
    <w:rsid w:val="00A4403F"/>
    <w:rsid w:val="00A4626B"/>
    <w:rsid w:val="00A54750"/>
    <w:rsid w:val="00A55D72"/>
    <w:rsid w:val="00A60504"/>
    <w:rsid w:val="00A631DC"/>
    <w:rsid w:val="00A63B98"/>
    <w:rsid w:val="00A7540E"/>
    <w:rsid w:val="00A86CEA"/>
    <w:rsid w:val="00AA0CAB"/>
    <w:rsid w:val="00AA2B3B"/>
    <w:rsid w:val="00AA4B48"/>
    <w:rsid w:val="00AB3153"/>
    <w:rsid w:val="00AC1737"/>
    <w:rsid w:val="00AD1AB3"/>
    <w:rsid w:val="00AE1311"/>
    <w:rsid w:val="00AF0BBF"/>
    <w:rsid w:val="00AF63B1"/>
    <w:rsid w:val="00AF7BAE"/>
    <w:rsid w:val="00B0060D"/>
    <w:rsid w:val="00B01DFA"/>
    <w:rsid w:val="00B03784"/>
    <w:rsid w:val="00B05E78"/>
    <w:rsid w:val="00B1086F"/>
    <w:rsid w:val="00B22A93"/>
    <w:rsid w:val="00B23208"/>
    <w:rsid w:val="00B30DDF"/>
    <w:rsid w:val="00B358CA"/>
    <w:rsid w:val="00B37C50"/>
    <w:rsid w:val="00B40419"/>
    <w:rsid w:val="00B47265"/>
    <w:rsid w:val="00B507F4"/>
    <w:rsid w:val="00B555B8"/>
    <w:rsid w:val="00B60438"/>
    <w:rsid w:val="00B608E3"/>
    <w:rsid w:val="00B734D1"/>
    <w:rsid w:val="00B73FBE"/>
    <w:rsid w:val="00B77FE6"/>
    <w:rsid w:val="00B82DB3"/>
    <w:rsid w:val="00B91437"/>
    <w:rsid w:val="00B941E4"/>
    <w:rsid w:val="00B95B3A"/>
    <w:rsid w:val="00BA4C2D"/>
    <w:rsid w:val="00BA5729"/>
    <w:rsid w:val="00BB0510"/>
    <w:rsid w:val="00BB1683"/>
    <w:rsid w:val="00BB3410"/>
    <w:rsid w:val="00BC4467"/>
    <w:rsid w:val="00BC5411"/>
    <w:rsid w:val="00BC5863"/>
    <w:rsid w:val="00BE0EAD"/>
    <w:rsid w:val="00BE2BDE"/>
    <w:rsid w:val="00BE3921"/>
    <w:rsid w:val="00BE464A"/>
    <w:rsid w:val="00BE4709"/>
    <w:rsid w:val="00BE4816"/>
    <w:rsid w:val="00BF3912"/>
    <w:rsid w:val="00BF52DB"/>
    <w:rsid w:val="00BF7D9B"/>
    <w:rsid w:val="00C04811"/>
    <w:rsid w:val="00C04D34"/>
    <w:rsid w:val="00C24B02"/>
    <w:rsid w:val="00C256A4"/>
    <w:rsid w:val="00C25E8A"/>
    <w:rsid w:val="00C261F7"/>
    <w:rsid w:val="00C27D1E"/>
    <w:rsid w:val="00C32187"/>
    <w:rsid w:val="00C36582"/>
    <w:rsid w:val="00C403AD"/>
    <w:rsid w:val="00C40421"/>
    <w:rsid w:val="00C41A81"/>
    <w:rsid w:val="00C41C88"/>
    <w:rsid w:val="00C42139"/>
    <w:rsid w:val="00C54CEC"/>
    <w:rsid w:val="00C61B90"/>
    <w:rsid w:val="00C63D7E"/>
    <w:rsid w:val="00C66233"/>
    <w:rsid w:val="00C66F9F"/>
    <w:rsid w:val="00C71335"/>
    <w:rsid w:val="00C7569A"/>
    <w:rsid w:val="00C75D2E"/>
    <w:rsid w:val="00C77A9D"/>
    <w:rsid w:val="00C81D56"/>
    <w:rsid w:val="00C8541B"/>
    <w:rsid w:val="00C91BA4"/>
    <w:rsid w:val="00C93032"/>
    <w:rsid w:val="00CA236D"/>
    <w:rsid w:val="00CA4C00"/>
    <w:rsid w:val="00CA7A0B"/>
    <w:rsid w:val="00CB7489"/>
    <w:rsid w:val="00CC2CE9"/>
    <w:rsid w:val="00CC3C64"/>
    <w:rsid w:val="00CD6745"/>
    <w:rsid w:val="00CD72E5"/>
    <w:rsid w:val="00CF08BC"/>
    <w:rsid w:val="00CF4BFC"/>
    <w:rsid w:val="00CF5850"/>
    <w:rsid w:val="00D0010B"/>
    <w:rsid w:val="00D11598"/>
    <w:rsid w:val="00D206B7"/>
    <w:rsid w:val="00D20F57"/>
    <w:rsid w:val="00D212EC"/>
    <w:rsid w:val="00D242DD"/>
    <w:rsid w:val="00D24621"/>
    <w:rsid w:val="00D30A2C"/>
    <w:rsid w:val="00D3468C"/>
    <w:rsid w:val="00D35439"/>
    <w:rsid w:val="00D35FEF"/>
    <w:rsid w:val="00D4079F"/>
    <w:rsid w:val="00D534A1"/>
    <w:rsid w:val="00D53583"/>
    <w:rsid w:val="00D550D4"/>
    <w:rsid w:val="00D56A3A"/>
    <w:rsid w:val="00D56C92"/>
    <w:rsid w:val="00D6160A"/>
    <w:rsid w:val="00D6488F"/>
    <w:rsid w:val="00D64F8B"/>
    <w:rsid w:val="00D86A1B"/>
    <w:rsid w:val="00D9111E"/>
    <w:rsid w:val="00D943B8"/>
    <w:rsid w:val="00DA20D6"/>
    <w:rsid w:val="00DB5271"/>
    <w:rsid w:val="00DB7D64"/>
    <w:rsid w:val="00DD405F"/>
    <w:rsid w:val="00DE39D2"/>
    <w:rsid w:val="00DF15F3"/>
    <w:rsid w:val="00DF19CD"/>
    <w:rsid w:val="00DF2E2E"/>
    <w:rsid w:val="00DF4781"/>
    <w:rsid w:val="00DF7234"/>
    <w:rsid w:val="00E027FC"/>
    <w:rsid w:val="00E10EB0"/>
    <w:rsid w:val="00E10F32"/>
    <w:rsid w:val="00E11765"/>
    <w:rsid w:val="00E13AA4"/>
    <w:rsid w:val="00E21522"/>
    <w:rsid w:val="00E227D7"/>
    <w:rsid w:val="00E317A8"/>
    <w:rsid w:val="00E31DA8"/>
    <w:rsid w:val="00E35F15"/>
    <w:rsid w:val="00E36DB4"/>
    <w:rsid w:val="00E4194F"/>
    <w:rsid w:val="00E4354C"/>
    <w:rsid w:val="00E53435"/>
    <w:rsid w:val="00E61AD2"/>
    <w:rsid w:val="00E634AC"/>
    <w:rsid w:val="00E66826"/>
    <w:rsid w:val="00E700C8"/>
    <w:rsid w:val="00E7116C"/>
    <w:rsid w:val="00E75CC8"/>
    <w:rsid w:val="00E80956"/>
    <w:rsid w:val="00E80FAA"/>
    <w:rsid w:val="00E83396"/>
    <w:rsid w:val="00E845C5"/>
    <w:rsid w:val="00E878F4"/>
    <w:rsid w:val="00E94990"/>
    <w:rsid w:val="00EA2088"/>
    <w:rsid w:val="00EA6206"/>
    <w:rsid w:val="00EA6EFC"/>
    <w:rsid w:val="00EB567E"/>
    <w:rsid w:val="00EB613F"/>
    <w:rsid w:val="00EB780A"/>
    <w:rsid w:val="00EC1E03"/>
    <w:rsid w:val="00EC1E0F"/>
    <w:rsid w:val="00EC513E"/>
    <w:rsid w:val="00EC5F27"/>
    <w:rsid w:val="00EC6705"/>
    <w:rsid w:val="00ED50F6"/>
    <w:rsid w:val="00EE01A9"/>
    <w:rsid w:val="00EE192B"/>
    <w:rsid w:val="00EE53A8"/>
    <w:rsid w:val="00EE5B5F"/>
    <w:rsid w:val="00EE66B7"/>
    <w:rsid w:val="00EF71D7"/>
    <w:rsid w:val="00F03AD9"/>
    <w:rsid w:val="00F072F0"/>
    <w:rsid w:val="00F11D05"/>
    <w:rsid w:val="00F13624"/>
    <w:rsid w:val="00F16DA0"/>
    <w:rsid w:val="00F211BF"/>
    <w:rsid w:val="00F248BB"/>
    <w:rsid w:val="00F2534F"/>
    <w:rsid w:val="00F331FD"/>
    <w:rsid w:val="00F36D98"/>
    <w:rsid w:val="00F40E67"/>
    <w:rsid w:val="00F42885"/>
    <w:rsid w:val="00F4299F"/>
    <w:rsid w:val="00F4629A"/>
    <w:rsid w:val="00F467B2"/>
    <w:rsid w:val="00F47082"/>
    <w:rsid w:val="00F47543"/>
    <w:rsid w:val="00F62B62"/>
    <w:rsid w:val="00F650E7"/>
    <w:rsid w:val="00F7194A"/>
    <w:rsid w:val="00F75E65"/>
    <w:rsid w:val="00F768BE"/>
    <w:rsid w:val="00F83450"/>
    <w:rsid w:val="00F836D5"/>
    <w:rsid w:val="00F916A5"/>
    <w:rsid w:val="00F91A22"/>
    <w:rsid w:val="00F95C00"/>
    <w:rsid w:val="00F9738C"/>
    <w:rsid w:val="00F97A92"/>
    <w:rsid w:val="00FA0B35"/>
    <w:rsid w:val="00FA3A62"/>
    <w:rsid w:val="00FA4108"/>
    <w:rsid w:val="00FB1C11"/>
    <w:rsid w:val="00FC59E9"/>
    <w:rsid w:val="00FD0411"/>
    <w:rsid w:val="00FD48A3"/>
    <w:rsid w:val="00FE0C6D"/>
    <w:rsid w:val="00FF107F"/>
    <w:rsid w:val="00FF7784"/>
    <w:rsid w:val="00FF782A"/>
    <w:rsid w:val="00FF79F2"/>
    <w:rsid w:val="00FF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579E5D"/>
  <w14:defaultImageDpi w14:val="300"/>
  <w15:docId w15:val="{7733AAFA-9F7E-44CC-B034-52E503C5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qFormat/>
    <w:rsid w:val="00923B70"/>
    <w:pPr>
      <w:keepNext/>
      <w:outlineLvl w:val="2"/>
    </w:pPr>
    <w:rPr>
      <w:rFonts w:ascii="Times New Roman" w:eastAsia="Times New Roman" w:hAnsi="Times New Roman" w:cs="Times New Roman"/>
      <w:sz w:val="3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2338A"/>
    <w:pPr>
      <w:tabs>
        <w:tab w:val="center" w:pos="4320"/>
        <w:tab w:val="right" w:pos="8640"/>
      </w:tabs>
    </w:pPr>
  </w:style>
  <w:style w:type="character" w:customStyle="1" w:styleId="AntetCaracter">
    <w:name w:val="Antet Caracter"/>
    <w:basedOn w:val="Fontdeparagrafimplicit"/>
    <w:link w:val="Antet"/>
    <w:uiPriority w:val="99"/>
    <w:rsid w:val="0052338A"/>
  </w:style>
  <w:style w:type="paragraph" w:styleId="Subsol">
    <w:name w:val="footer"/>
    <w:basedOn w:val="Normal"/>
    <w:link w:val="SubsolCaracter"/>
    <w:uiPriority w:val="99"/>
    <w:unhideWhenUsed/>
    <w:rsid w:val="0052338A"/>
    <w:pPr>
      <w:tabs>
        <w:tab w:val="center" w:pos="4320"/>
        <w:tab w:val="right" w:pos="8640"/>
      </w:tabs>
    </w:pPr>
  </w:style>
  <w:style w:type="character" w:customStyle="1" w:styleId="SubsolCaracter">
    <w:name w:val="Subsol Caracter"/>
    <w:basedOn w:val="Fontdeparagrafimplicit"/>
    <w:link w:val="Subsol"/>
    <w:uiPriority w:val="99"/>
    <w:rsid w:val="0052338A"/>
  </w:style>
  <w:style w:type="paragraph" w:styleId="TextnBalon">
    <w:name w:val="Balloon Text"/>
    <w:basedOn w:val="Normal"/>
    <w:link w:val="TextnBalonCaracter"/>
    <w:uiPriority w:val="99"/>
    <w:semiHidden/>
    <w:unhideWhenUsed/>
    <w:rsid w:val="00EB567E"/>
    <w:rPr>
      <w:rFonts w:ascii="Lucida Grande" w:hAnsi="Lucida Grande" w:cs="Lucida Grande"/>
      <w:sz w:val="18"/>
      <w:szCs w:val="18"/>
    </w:rPr>
  </w:style>
  <w:style w:type="character" w:customStyle="1" w:styleId="TextnBalonCaracter">
    <w:name w:val="Text în Balon Caracter"/>
    <w:basedOn w:val="Fontdeparagrafimplicit"/>
    <w:link w:val="TextnBalon"/>
    <w:uiPriority w:val="99"/>
    <w:semiHidden/>
    <w:rsid w:val="00EB567E"/>
    <w:rPr>
      <w:rFonts w:ascii="Lucida Grande" w:hAnsi="Lucida Grande" w:cs="Lucida Grande"/>
      <w:sz w:val="18"/>
      <w:szCs w:val="18"/>
    </w:rPr>
  </w:style>
  <w:style w:type="paragraph" w:customStyle="1" w:styleId="Address">
    <w:name w:val="Address"/>
    <w:basedOn w:val="Normal"/>
    <w:uiPriority w:val="3"/>
    <w:qFormat/>
    <w:rsid w:val="00BF7D9B"/>
    <w:pPr>
      <w:spacing w:after="280" w:line="264" w:lineRule="auto"/>
      <w:contextualSpacing/>
    </w:pPr>
    <w:rPr>
      <w:color w:val="7F7F7F" w:themeColor="text1" w:themeTint="80"/>
      <w:sz w:val="20"/>
      <w:szCs w:val="18"/>
      <w:lang w:eastAsia="ja-JP"/>
    </w:rPr>
  </w:style>
  <w:style w:type="paragraph" w:styleId="Formuledencheiere">
    <w:name w:val="Closing"/>
    <w:basedOn w:val="Normal"/>
    <w:next w:val="Semntur"/>
    <w:link w:val="FormuledencheiereCaracter"/>
    <w:uiPriority w:val="5"/>
    <w:qFormat/>
    <w:rsid w:val="00BF7D9B"/>
    <w:pPr>
      <w:spacing w:before="720"/>
    </w:pPr>
    <w:rPr>
      <w:bCs/>
      <w:color w:val="7F7F7F" w:themeColor="text1" w:themeTint="80"/>
      <w:sz w:val="20"/>
      <w:szCs w:val="18"/>
      <w:lang w:eastAsia="ja-JP"/>
    </w:rPr>
  </w:style>
  <w:style w:type="character" w:customStyle="1" w:styleId="FormuledencheiereCaracter">
    <w:name w:val="Formule de încheiere Caracter"/>
    <w:basedOn w:val="Fontdeparagrafimplicit"/>
    <w:link w:val="Formuledencheiere"/>
    <w:uiPriority w:val="5"/>
    <w:rsid w:val="00BF7D9B"/>
    <w:rPr>
      <w:bCs/>
      <w:color w:val="7F7F7F" w:themeColor="text1" w:themeTint="80"/>
      <w:sz w:val="20"/>
      <w:szCs w:val="18"/>
      <w:lang w:eastAsia="ja-JP"/>
    </w:rPr>
  </w:style>
  <w:style w:type="paragraph" w:styleId="Semntur">
    <w:name w:val="Signature"/>
    <w:basedOn w:val="Normal"/>
    <w:next w:val="Normal"/>
    <w:link w:val="SemnturCaracter"/>
    <w:uiPriority w:val="6"/>
    <w:qFormat/>
    <w:rsid w:val="00BF7D9B"/>
    <w:pPr>
      <w:spacing w:before="1080" w:after="280"/>
      <w:contextualSpacing/>
    </w:pPr>
    <w:rPr>
      <w:rFonts w:asciiTheme="majorHAnsi" w:hAnsiTheme="majorHAnsi"/>
      <w:bCs/>
      <w:color w:val="1F497D" w:themeColor="text2"/>
      <w:szCs w:val="18"/>
      <w:lang w:eastAsia="ja-JP"/>
    </w:rPr>
  </w:style>
  <w:style w:type="character" w:customStyle="1" w:styleId="SemnturCaracter">
    <w:name w:val="Semnătură Caracter"/>
    <w:basedOn w:val="Fontdeparagrafimplicit"/>
    <w:link w:val="Semntur"/>
    <w:uiPriority w:val="6"/>
    <w:rsid w:val="00BF7D9B"/>
    <w:rPr>
      <w:rFonts w:asciiTheme="majorHAnsi" w:hAnsiTheme="majorHAnsi"/>
      <w:bCs/>
      <w:color w:val="1F497D" w:themeColor="text2"/>
      <w:szCs w:val="18"/>
      <w:lang w:eastAsia="ja-JP"/>
    </w:rPr>
  </w:style>
  <w:style w:type="paragraph" w:styleId="Dat">
    <w:name w:val="Date"/>
    <w:basedOn w:val="Normal"/>
    <w:next w:val="Address"/>
    <w:link w:val="DatCaracter"/>
    <w:uiPriority w:val="2"/>
    <w:qFormat/>
    <w:rsid w:val="00BF7D9B"/>
    <w:pPr>
      <w:spacing w:before="720" w:after="280"/>
      <w:contextualSpacing/>
    </w:pPr>
    <w:rPr>
      <w:rFonts w:asciiTheme="majorHAnsi" w:hAnsiTheme="majorHAnsi"/>
      <w:bCs/>
      <w:color w:val="1F497D" w:themeColor="text2"/>
      <w:szCs w:val="18"/>
      <w:lang w:eastAsia="ja-JP"/>
    </w:rPr>
  </w:style>
  <w:style w:type="character" w:customStyle="1" w:styleId="DatCaracter">
    <w:name w:val="Dată Caracter"/>
    <w:basedOn w:val="Fontdeparagrafimplicit"/>
    <w:link w:val="Dat"/>
    <w:uiPriority w:val="2"/>
    <w:rsid w:val="00BF7D9B"/>
    <w:rPr>
      <w:rFonts w:asciiTheme="majorHAnsi" w:hAnsiTheme="majorHAnsi"/>
      <w:bCs/>
      <w:color w:val="1F497D" w:themeColor="text2"/>
      <w:szCs w:val="18"/>
      <w:lang w:eastAsia="ja-JP"/>
    </w:rPr>
  </w:style>
  <w:style w:type="paragraph" w:styleId="Formuldesalut">
    <w:name w:val="Salutation"/>
    <w:basedOn w:val="Normal"/>
    <w:next w:val="Normal"/>
    <w:link w:val="FormuldesalutCaracter"/>
    <w:uiPriority w:val="4"/>
    <w:qFormat/>
    <w:rsid w:val="00BF7D9B"/>
    <w:pPr>
      <w:spacing w:before="800" w:after="180"/>
    </w:pPr>
    <w:rPr>
      <w:rFonts w:asciiTheme="majorHAnsi" w:hAnsiTheme="majorHAnsi"/>
      <w:bCs/>
      <w:color w:val="1F497D" w:themeColor="text2"/>
      <w:szCs w:val="18"/>
      <w:lang w:eastAsia="ja-JP"/>
    </w:rPr>
  </w:style>
  <w:style w:type="character" w:customStyle="1" w:styleId="FormuldesalutCaracter">
    <w:name w:val="Formulă de salut Caracter"/>
    <w:basedOn w:val="Fontdeparagrafimplicit"/>
    <w:link w:val="Formuldesalut"/>
    <w:uiPriority w:val="4"/>
    <w:rsid w:val="00BF7D9B"/>
    <w:rPr>
      <w:rFonts w:asciiTheme="majorHAnsi" w:hAnsiTheme="majorHAnsi"/>
      <w:bCs/>
      <w:color w:val="1F497D" w:themeColor="text2"/>
      <w:szCs w:val="18"/>
      <w:lang w:eastAsia="ja-JP"/>
    </w:rPr>
  </w:style>
  <w:style w:type="paragraph" w:styleId="NormalWeb">
    <w:name w:val="Normal (Web)"/>
    <w:basedOn w:val="Normal"/>
    <w:uiPriority w:val="99"/>
    <w:unhideWhenUsed/>
    <w:rsid w:val="00683C8D"/>
    <w:pPr>
      <w:spacing w:before="100" w:beforeAutospacing="1" w:after="100" w:afterAutospacing="1"/>
    </w:pPr>
    <w:rPr>
      <w:rFonts w:ascii="Times New Roman" w:eastAsia="Times New Roman" w:hAnsi="Times New Roman" w:cs="Times New Roman"/>
      <w:lang w:val="ro-RO" w:eastAsia="ro-RO"/>
    </w:rPr>
  </w:style>
  <w:style w:type="paragraph" w:customStyle="1" w:styleId="CaracterCaracter1CharCharCaracterCharCharCaracterCharCharCaracter">
    <w:name w:val="Caracter Caracter1 Char Char Caracter Char Char Caracter Char Char Caracter"/>
    <w:basedOn w:val="Normal"/>
    <w:rsid w:val="00564103"/>
    <w:rPr>
      <w:rFonts w:ascii="Times New Roman" w:eastAsia="Times New Roman" w:hAnsi="Times New Roman" w:cs="Times New Roman"/>
      <w:lang w:val="pl-PL" w:eastAsia="pl-PL"/>
    </w:rPr>
  </w:style>
  <w:style w:type="character" w:customStyle="1" w:styleId="apple-converted-space">
    <w:name w:val="apple-converted-space"/>
    <w:basedOn w:val="Fontdeparagrafimplicit"/>
    <w:rsid w:val="004E0086"/>
  </w:style>
  <w:style w:type="character" w:customStyle="1" w:styleId="xbe">
    <w:name w:val="_xbe"/>
    <w:basedOn w:val="Fontdeparagrafimplicit"/>
    <w:rsid w:val="004E0086"/>
  </w:style>
  <w:style w:type="character" w:styleId="Hyperlink">
    <w:name w:val="Hyperlink"/>
    <w:basedOn w:val="Fontdeparagrafimplicit"/>
    <w:uiPriority w:val="99"/>
    <w:unhideWhenUsed/>
    <w:rsid w:val="00331403"/>
    <w:rPr>
      <w:color w:val="0000FF"/>
      <w:u w:val="single"/>
    </w:rPr>
  </w:style>
  <w:style w:type="paragraph" w:customStyle="1" w:styleId="CaracterCaracter1CharCharCaracterCharCharCaracterCharCharCaracter0">
    <w:name w:val="Caracter Caracter1 Char Char Caracter Char Char Caracter Char Char Caracter"/>
    <w:basedOn w:val="Normal"/>
    <w:rsid w:val="0049040D"/>
    <w:rPr>
      <w:rFonts w:ascii="Times New Roman" w:eastAsia="Times New Roman" w:hAnsi="Times New Roman" w:cs="Times New Roman"/>
      <w:lang w:val="pl-PL" w:eastAsia="pl-PL"/>
    </w:rPr>
  </w:style>
  <w:style w:type="character" w:styleId="Accentuat">
    <w:name w:val="Emphasis"/>
    <w:basedOn w:val="Fontdeparagrafimplicit"/>
    <w:uiPriority w:val="20"/>
    <w:qFormat/>
    <w:rsid w:val="00145990"/>
    <w:rPr>
      <w:i/>
      <w:iCs/>
    </w:rPr>
  </w:style>
  <w:style w:type="character" w:customStyle="1" w:styleId="UnresolvedMention">
    <w:name w:val="Unresolved Mention"/>
    <w:basedOn w:val="Fontdeparagrafimplicit"/>
    <w:uiPriority w:val="99"/>
    <w:semiHidden/>
    <w:unhideWhenUsed/>
    <w:rsid w:val="00145990"/>
    <w:rPr>
      <w:color w:val="808080"/>
      <w:shd w:val="clear" w:color="auto" w:fill="E6E6E6"/>
    </w:rPr>
  </w:style>
  <w:style w:type="character" w:customStyle="1" w:styleId="contact-telephone">
    <w:name w:val="contact-telephone"/>
    <w:basedOn w:val="Fontdeparagrafimplicit"/>
    <w:rsid w:val="002F4271"/>
  </w:style>
  <w:style w:type="character" w:customStyle="1" w:styleId="jicons-text">
    <w:name w:val="jicons-text"/>
    <w:basedOn w:val="Fontdeparagrafimplicit"/>
    <w:rsid w:val="002F4271"/>
  </w:style>
  <w:style w:type="character" w:customStyle="1" w:styleId="contact-fax">
    <w:name w:val="contact-fax"/>
    <w:basedOn w:val="Fontdeparagrafimplicit"/>
    <w:rsid w:val="002F4271"/>
  </w:style>
  <w:style w:type="paragraph" w:styleId="Parteasuperioaraformularului-z">
    <w:name w:val="HTML Top of Form"/>
    <w:basedOn w:val="Normal"/>
    <w:next w:val="Normal"/>
    <w:link w:val="Parteasuperioaraformularului-zCaracter"/>
    <w:hidden/>
    <w:uiPriority w:val="99"/>
    <w:semiHidden/>
    <w:unhideWhenUsed/>
    <w:rsid w:val="002F4271"/>
    <w:pPr>
      <w:pBdr>
        <w:bottom w:val="single" w:sz="6" w:space="1" w:color="auto"/>
      </w:pBdr>
      <w:jc w:val="center"/>
    </w:pPr>
    <w:rPr>
      <w:rFonts w:ascii="Arial" w:eastAsia="Times New Roman" w:hAnsi="Arial" w:cs="Arial"/>
      <w:vanish/>
      <w:sz w:val="16"/>
      <w:szCs w:val="16"/>
    </w:rPr>
  </w:style>
  <w:style w:type="character" w:customStyle="1" w:styleId="Parteasuperioaraformularului-zCaracter">
    <w:name w:val="Partea superioară a formularului-z Caracter"/>
    <w:basedOn w:val="Fontdeparagrafimplicit"/>
    <w:link w:val="Parteasuperioaraformularului-z"/>
    <w:uiPriority w:val="99"/>
    <w:semiHidden/>
    <w:rsid w:val="002F4271"/>
    <w:rPr>
      <w:rFonts w:ascii="Arial" w:eastAsia="Times New Roman" w:hAnsi="Arial" w:cs="Arial"/>
      <w:vanish/>
      <w:sz w:val="16"/>
      <w:szCs w:val="16"/>
    </w:rPr>
  </w:style>
  <w:style w:type="paragraph" w:customStyle="1" w:styleId="style13">
    <w:name w:val="style13"/>
    <w:basedOn w:val="Normal"/>
    <w:rsid w:val="00B03784"/>
    <w:pPr>
      <w:spacing w:before="100" w:beforeAutospacing="1" w:after="100" w:afterAutospacing="1"/>
    </w:pPr>
    <w:rPr>
      <w:rFonts w:ascii="Times New Roman" w:eastAsia="Times New Roman" w:hAnsi="Times New Roman" w:cs="Times New Roman"/>
    </w:rPr>
  </w:style>
  <w:style w:type="paragraph" w:customStyle="1" w:styleId="style25">
    <w:name w:val="style25"/>
    <w:basedOn w:val="Normal"/>
    <w:rsid w:val="00B03784"/>
    <w:pPr>
      <w:spacing w:before="100" w:beforeAutospacing="1" w:after="100" w:afterAutospacing="1"/>
    </w:pPr>
    <w:rPr>
      <w:rFonts w:ascii="Times New Roman" w:eastAsia="Times New Roman" w:hAnsi="Times New Roman" w:cs="Times New Roman"/>
    </w:rPr>
  </w:style>
  <w:style w:type="character" w:customStyle="1" w:styleId="Titlu3Caracter">
    <w:name w:val="Titlu 3 Caracter"/>
    <w:basedOn w:val="Fontdeparagrafimplicit"/>
    <w:link w:val="Titlu3"/>
    <w:rsid w:val="00923B70"/>
    <w:rPr>
      <w:rFonts w:ascii="Times New Roman" w:eastAsia="Times New Roman" w:hAnsi="Times New Roman" w:cs="Times New Roman"/>
      <w:sz w:val="36"/>
      <w:lang w:val="ro-RO" w:eastAsia="ro-RO"/>
    </w:rPr>
  </w:style>
  <w:style w:type="paragraph" w:customStyle="1" w:styleId="DefaultText2">
    <w:name w:val="Default Text:2"/>
    <w:basedOn w:val="Normal"/>
    <w:rsid w:val="00923B70"/>
    <w:rPr>
      <w:rFonts w:ascii="Times New Roman" w:eastAsia="Times New Roman" w:hAnsi="Times New Roman" w:cs="Times New Roman"/>
      <w:noProof/>
      <w:szCs w:val="20"/>
      <w:lang w:val="ro-RO"/>
    </w:rPr>
  </w:style>
  <w:style w:type="character" w:customStyle="1" w:styleId="maincontent">
    <w:name w:val="maincontent"/>
    <w:basedOn w:val="Fontdeparagrafimplicit"/>
    <w:rsid w:val="003514D3"/>
  </w:style>
  <w:style w:type="character" w:customStyle="1" w:styleId="FontStyle56">
    <w:name w:val="Font Style56"/>
    <w:rsid w:val="00D35FEF"/>
    <w:rPr>
      <w:rFonts w:ascii="Arial" w:hAnsi="Arial" w:cs="Arial"/>
      <w:b/>
      <w:bCs/>
      <w:sz w:val="18"/>
      <w:szCs w:val="18"/>
    </w:rPr>
  </w:style>
  <w:style w:type="character" w:customStyle="1" w:styleId="FontStyle61">
    <w:name w:val="Font Style61"/>
    <w:rsid w:val="00D35FEF"/>
    <w:rPr>
      <w:rFonts w:ascii="Arial" w:hAnsi="Arial" w:cs="Arial"/>
      <w:sz w:val="18"/>
      <w:szCs w:val="18"/>
    </w:rPr>
  </w:style>
  <w:style w:type="character" w:customStyle="1" w:styleId="FontStyle48">
    <w:name w:val="Font Style48"/>
    <w:rsid w:val="00D35FEF"/>
    <w:rPr>
      <w:rFonts w:ascii="Arial" w:hAnsi="Arial" w:cs="Arial"/>
      <w:b/>
      <w:bCs/>
      <w:i/>
      <w:iCs/>
      <w:sz w:val="12"/>
      <w:szCs w:val="12"/>
    </w:rPr>
  </w:style>
  <w:style w:type="character" w:customStyle="1" w:styleId="FontStyle64">
    <w:name w:val="Font Style64"/>
    <w:rsid w:val="00D35FEF"/>
    <w:rPr>
      <w:rFonts w:ascii="Arial" w:hAnsi="Arial" w:cs="Arial"/>
      <w:b/>
      <w:bCs/>
      <w:i/>
      <w:iCs/>
      <w:spacing w:val="-10"/>
      <w:sz w:val="26"/>
      <w:szCs w:val="26"/>
    </w:rPr>
  </w:style>
  <w:style w:type="paragraph" w:styleId="Listparagraf">
    <w:name w:val="List Paragraph"/>
    <w:basedOn w:val="Normal"/>
    <w:qFormat/>
    <w:rsid w:val="00D35FEF"/>
    <w:pPr>
      <w:ind w:left="720"/>
    </w:pPr>
    <w:rPr>
      <w:rFonts w:ascii="Arial" w:eastAsia="Times New Roman" w:hAnsi="Arial" w:cs="Times New Roman"/>
    </w:rPr>
  </w:style>
  <w:style w:type="character" w:styleId="Robust">
    <w:name w:val="Strong"/>
    <w:uiPriority w:val="22"/>
    <w:qFormat/>
    <w:rsid w:val="00D35FEF"/>
    <w:rPr>
      <w:b/>
      <w:bCs/>
    </w:rPr>
  </w:style>
  <w:style w:type="paragraph" w:customStyle="1" w:styleId="CharCharCharChar">
    <w:name w:val="Char Char Char Char"/>
    <w:basedOn w:val="Normal"/>
    <w:rsid w:val="00FF782A"/>
    <w:rPr>
      <w:rFonts w:ascii="Times New Roman" w:eastAsia="SimSun" w:hAnsi="Times New Roman" w:cs="Times New Roman"/>
      <w:sz w:val="22"/>
      <w:lang w:val="pl-PL" w:eastAsia="pl-PL"/>
    </w:rPr>
  </w:style>
  <w:style w:type="character" w:customStyle="1" w:styleId="st">
    <w:name w:val="st"/>
    <w:basedOn w:val="Fontdeparagrafimplicit"/>
    <w:rsid w:val="005A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6092">
      <w:bodyDiv w:val="1"/>
      <w:marLeft w:val="0"/>
      <w:marRight w:val="0"/>
      <w:marTop w:val="0"/>
      <w:marBottom w:val="0"/>
      <w:divBdr>
        <w:top w:val="none" w:sz="0" w:space="0" w:color="auto"/>
        <w:left w:val="none" w:sz="0" w:space="0" w:color="auto"/>
        <w:bottom w:val="none" w:sz="0" w:space="0" w:color="auto"/>
        <w:right w:val="none" w:sz="0" w:space="0" w:color="auto"/>
      </w:divBdr>
    </w:div>
    <w:div w:id="342316861">
      <w:bodyDiv w:val="1"/>
      <w:marLeft w:val="0"/>
      <w:marRight w:val="0"/>
      <w:marTop w:val="0"/>
      <w:marBottom w:val="0"/>
      <w:divBdr>
        <w:top w:val="none" w:sz="0" w:space="0" w:color="auto"/>
        <w:left w:val="none" w:sz="0" w:space="0" w:color="auto"/>
        <w:bottom w:val="none" w:sz="0" w:space="0" w:color="auto"/>
        <w:right w:val="none" w:sz="0" w:space="0" w:color="auto"/>
      </w:divBdr>
      <w:divsChild>
        <w:div w:id="1956985430">
          <w:marLeft w:val="0"/>
          <w:marRight w:val="0"/>
          <w:marTop w:val="0"/>
          <w:marBottom w:val="0"/>
          <w:divBdr>
            <w:top w:val="none" w:sz="0" w:space="0" w:color="auto"/>
            <w:left w:val="none" w:sz="0" w:space="0" w:color="auto"/>
            <w:bottom w:val="none" w:sz="0" w:space="0" w:color="auto"/>
            <w:right w:val="none" w:sz="0" w:space="0" w:color="auto"/>
          </w:divBdr>
        </w:div>
      </w:divsChild>
    </w:div>
    <w:div w:id="510871854">
      <w:bodyDiv w:val="1"/>
      <w:marLeft w:val="0"/>
      <w:marRight w:val="0"/>
      <w:marTop w:val="0"/>
      <w:marBottom w:val="0"/>
      <w:divBdr>
        <w:top w:val="none" w:sz="0" w:space="0" w:color="auto"/>
        <w:left w:val="none" w:sz="0" w:space="0" w:color="auto"/>
        <w:bottom w:val="none" w:sz="0" w:space="0" w:color="auto"/>
        <w:right w:val="none" w:sz="0" w:space="0" w:color="auto"/>
      </w:divBdr>
    </w:div>
    <w:div w:id="719934902">
      <w:bodyDiv w:val="1"/>
      <w:marLeft w:val="0"/>
      <w:marRight w:val="0"/>
      <w:marTop w:val="0"/>
      <w:marBottom w:val="0"/>
      <w:divBdr>
        <w:top w:val="none" w:sz="0" w:space="0" w:color="auto"/>
        <w:left w:val="none" w:sz="0" w:space="0" w:color="auto"/>
        <w:bottom w:val="none" w:sz="0" w:space="0" w:color="auto"/>
        <w:right w:val="none" w:sz="0" w:space="0" w:color="auto"/>
      </w:divBdr>
    </w:div>
    <w:div w:id="1173108029">
      <w:bodyDiv w:val="1"/>
      <w:marLeft w:val="0"/>
      <w:marRight w:val="0"/>
      <w:marTop w:val="0"/>
      <w:marBottom w:val="0"/>
      <w:divBdr>
        <w:top w:val="none" w:sz="0" w:space="0" w:color="auto"/>
        <w:left w:val="none" w:sz="0" w:space="0" w:color="auto"/>
        <w:bottom w:val="none" w:sz="0" w:space="0" w:color="auto"/>
        <w:right w:val="none" w:sz="0" w:space="0" w:color="auto"/>
      </w:divBdr>
    </w:div>
    <w:div w:id="1297758502">
      <w:bodyDiv w:val="1"/>
      <w:marLeft w:val="0"/>
      <w:marRight w:val="0"/>
      <w:marTop w:val="0"/>
      <w:marBottom w:val="0"/>
      <w:divBdr>
        <w:top w:val="none" w:sz="0" w:space="0" w:color="auto"/>
        <w:left w:val="none" w:sz="0" w:space="0" w:color="auto"/>
        <w:bottom w:val="none" w:sz="0" w:space="0" w:color="auto"/>
        <w:right w:val="none" w:sz="0" w:space="0" w:color="auto"/>
      </w:divBdr>
    </w:div>
    <w:div w:id="1452671055">
      <w:bodyDiv w:val="1"/>
      <w:marLeft w:val="0"/>
      <w:marRight w:val="0"/>
      <w:marTop w:val="0"/>
      <w:marBottom w:val="0"/>
      <w:divBdr>
        <w:top w:val="none" w:sz="0" w:space="0" w:color="auto"/>
        <w:left w:val="none" w:sz="0" w:space="0" w:color="auto"/>
        <w:bottom w:val="none" w:sz="0" w:space="0" w:color="auto"/>
        <w:right w:val="none" w:sz="0" w:space="0" w:color="auto"/>
      </w:divBdr>
    </w:div>
    <w:div w:id="1539119709">
      <w:bodyDiv w:val="1"/>
      <w:marLeft w:val="0"/>
      <w:marRight w:val="0"/>
      <w:marTop w:val="0"/>
      <w:marBottom w:val="0"/>
      <w:divBdr>
        <w:top w:val="none" w:sz="0" w:space="0" w:color="auto"/>
        <w:left w:val="none" w:sz="0" w:space="0" w:color="auto"/>
        <w:bottom w:val="none" w:sz="0" w:space="0" w:color="auto"/>
        <w:right w:val="none" w:sz="0" w:space="0" w:color="auto"/>
      </w:divBdr>
    </w:div>
    <w:div w:id="1592545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35293-AE0E-4157-8C33-A838D773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1785</Words>
  <Characters>10354</Characters>
  <Application>Microsoft Office Word</Application>
  <DocSecurity>0</DocSecurity>
  <Lines>86</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Bondoc</dc:creator>
  <cp:lastModifiedBy>utilizator sapl13</cp:lastModifiedBy>
  <cp:revision>3</cp:revision>
  <cp:lastPrinted>2019-10-09T09:24:00Z</cp:lastPrinted>
  <dcterms:created xsi:type="dcterms:W3CDTF">2019-10-10T09:24:00Z</dcterms:created>
  <dcterms:modified xsi:type="dcterms:W3CDTF">2019-10-10T09:26:00Z</dcterms:modified>
</cp:coreProperties>
</file>